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F49C" w14:textId="3ED106CD" w:rsidR="00EF085C" w:rsidRPr="0003282D" w:rsidRDefault="004C5FBD" w:rsidP="008C7F8A">
      <w:pPr>
        <w:rPr>
          <w:rFonts w:ascii="Yu Gothic" w:eastAsia="Yu Gothic"/>
          <w:b/>
          <w:bCs/>
          <w:lang w:eastAsia="zh-TW"/>
        </w:rPr>
      </w:pPr>
      <w:bookmarkStart w:id="0" w:name="_Hlk215166438"/>
      <w:bookmarkEnd w:id="0"/>
      <w:r>
        <w:rPr>
          <w:rFonts w:ascii="Yu Gothic" w:eastAsia="Yu Gothic" w:hAnsi="Yu Gothic" w:hint="eastAsia"/>
          <w:b/>
          <w:bCs/>
          <w:noProof/>
          <w:sz w:val="24"/>
          <w:szCs w:val="24"/>
          <w:lang w:val="ja-JP"/>
        </w:rPr>
        <mc:AlternateContent>
          <mc:Choice Requires="wpg">
            <w:drawing>
              <wp:anchor distT="0" distB="0" distL="114300" distR="114300" simplePos="0" relativeHeight="252032000" behindDoc="0" locked="0" layoutInCell="1" allowOverlap="1" wp14:anchorId="73FEC986" wp14:editId="53A8E0BD">
                <wp:simplePos x="0" y="0"/>
                <wp:positionH relativeFrom="column">
                  <wp:posOffset>0</wp:posOffset>
                </wp:positionH>
                <wp:positionV relativeFrom="paragraph">
                  <wp:posOffset>-390525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75DF84E2" w14:textId="77777777" w:rsidR="004C5FBD" w:rsidRPr="00286E06" w:rsidRDefault="004C5FBD" w:rsidP="004C5FBD">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78E9BB6A" w14:textId="77777777" w:rsidR="004C5FBD" w:rsidRPr="005F729C" w:rsidRDefault="004C5FBD" w:rsidP="004C5FBD">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3FEC986" id="グループ化 6" o:spid="_x0000_s1026" style="position:absolute;left:0;text-align:left;margin-left:0;margin-top:-30.75pt;width:509.7pt;height:26.25pt;z-index:252032000"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75DF84E2" w14:textId="77777777" w:rsidR="004C5FBD" w:rsidRPr="00286E06" w:rsidRDefault="004C5FBD" w:rsidP="004C5FBD">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78E9BB6A" w14:textId="77777777" w:rsidR="004C5FBD" w:rsidRPr="005F729C" w:rsidRDefault="004C5FBD" w:rsidP="004C5FBD">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03282D" w:rsidRPr="0003282D">
        <w:rPr>
          <w:rFonts w:ascii="Yu Gothic" w:eastAsia="Yu Gothic" w:hint="eastAsia"/>
          <w:b/>
          <w:bCs/>
          <w:lang w:eastAsia="zh-TW"/>
        </w:rPr>
        <w:t>地総046-90</w:t>
      </w:r>
      <w:r w:rsidR="00470FE5">
        <w:rPr>
          <w:rFonts w:ascii="Yu Gothic" w:eastAsia="Yu Gothic" w:hint="eastAsia"/>
          <w:b/>
          <w:bCs/>
          <w:lang w:eastAsia="zh-TW"/>
        </w:rPr>
        <w:t>1</w:t>
      </w:r>
      <w:r w:rsidR="0003282D" w:rsidRPr="0003282D">
        <w:rPr>
          <w:rFonts w:ascii="Yu Gothic" w:eastAsia="Yu Gothic" w:hint="eastAsia"/>
          <w:b/>
          <w:bCs/>
          <w:lang w:eastAsia="zh-TW"/>
        </w:rPr>
        <w:t>『</w:t>
      </w:r>
      <w:r w:rsidR="00470FE5">
        <w:rPr>
          <w:rFonts w:ascii="Yu Gothic" w:eastAsia="Yu Gothic" w:hint="eastAsia"/>
          <w:b/>
          <w:bCs/>
          <w:lang w:eastAsia="zh-TW"/>
        </w:rPr>
        <w:t>高等学校 新</w:t>
      </w:r>
      <w:r w:rsidR="0003282D" w:rsidRPr="0003282D">
        <w:rPr>
          <w:rFonts w:ascii="Yu Gothic" w:eastAsia="Yu Gothic" w:hint="eastAsia"/>
          <w:b/>
          <w:bCs/>
          <w:lang w:eastAsia="zh-TW"/>
        </w:rPr>
        <w:t>地理総合』評価問題（</w:t>
      </w:r>
      <w:r w:rsidR="009B1F80">
        <w:rPr>
          <w:rFonts w:ascii="Yu Gothic" w:eastAsia="Yu Gothic" w:hint="eastAsia"/>
          <w:b/>
          <w:bCs/>
          <w:lang w:eastAsia="zh-TW"/>
        </w:rPr>
        <w:t>0</w:t>
      </w:r>
      <w:r w:rsidR="0063763D">
        <w:rPr>
          <w:rFonts w:ascii="Yu Gothic" w:eastAsia="Yu Gothic" w:hint="eastAsia"/>
          <w:b/>
          <w:bCs/>
          <w:lang w:eastAsia="zh-TW"/>
        </w:rPr>
        <w:t>4</w:t>
      </w:r>
      <w:r w:rsidR="0003282D" w:rsidRPr="0003282D">
        <w:rPr>
          <w:rFonts w:ascii="Yu Gothic" w:eastAsia="Yu Gothic" w:hint="eastAsia"/>
          <w:b/>
          <w:bCs/>
          <w:lang w:eastAsia="zh-TW"/>
        </w:rPr>
        <w:t>）</w:t>
      </w:r>
    </w:p>
    <w:p w14:paraId="1214C2DB" w14:textId="3F4AC2B1" w:rsidR="00F906AE" w:rsidRDefault="009B1F80" w:rsidP="00F906AE">
      <w:pPr>
        <w:rPr>
          <w:rFonts w:ascii="BIZ UDゴシック" w:eastAsia="BIZ UDゴシック"/>
          <w:b/>
          <w:bCs/>
          <w:bdr w:val="single" w:sz="4" w:space="0" w:color="auto"/>
        </w:rPr>
      </w:pPr>
      <w:r>
        <w:rPr>
          <w:rFonts w:ascii="Yu Gothic" w:eastAsia="Yu Gothic" w:hint="eastAsia"/>
          <w:b/>
          <w:bCs/>
        </w:rPr>
        <w:t>1</w:t>
      </w:r>
      <w:r w:rsidR="00470FE5" w:rsidRPr="00470FE5">
        <w:rPr>
          <w:rFonts w:ascii="Yu Gothic" w:eastAsia="Yu Gothic" w:hint="eastAsia"/>
          <w:b/>
          <w:bCs/>
        </w:rPr>
        <w:t>部</w:t>
      </w:r>
      <w:r>
        <w:rPr>
          <w:rFonts w:ascii="Yu Gothic" w:eastAsia="Yu Gothic" w:hint="eastAsia"/>
          <w:b/>
          <w:bCs/>
        </w:rPr>
        <w:t>2</w:t>
      </w:r>
      <w:r w:rsidR="00470FE5" w:rsidRPr="00470FE5">
        <w:rPr>
          <w:rFonts w:ascii="Yu Gothic" w:eastAsia="Yu Gothic" w:hint="eastAsia"/>
          <w:b/>
          <w:bCs/>
        </w:rPr>
        <w:t>章</w:t>
      </w:r>
      <w:r w:rsidR="0063763D">
        <w:rPr>
          <w:rFonts w:ascii="Yu Gothic" w:eastAsia="Yu Gothic" w:hint="eastAsia"/>
          <w:b/>
          <w:bCs/>
        </w:rPr>
        <w:t>2</w:t>
      </w:r>
      <w:r w:rsidR="00470FE5" w:rsidRPr="00470FE5">
        <w:rPr>
          <w:rFonts w:ascii="Yu Gothic" w:eastAsia="Yu Gothic" w:hint="eastAsia"/>
          <w:b/>
          <w:bCs/>
        </w:rPr>
        <w:t xml:space="preserve">節　</w:t>
      </w:r>
      <w:r w:rsidR="0063763D">
        <w:rPr>
          <w:rFonts w:ascii="Yu Gothic" w:eastAsia="Yu Gothic" w:hint="eastAsia"/>
          <w:b/>
          <w:bCs/>
        </w:rPr>
        <w:t>グローバル化する</w:t>
      </w:r>
      <w:r w:rsidRPr="009B1F80">
        <w:rPr>
          <w:rFonts w:ascii="Yu Gothic" w:eastAsia="Yu Gothic"/>
          <w:b/>
          <w:bCs/>
        </w:rPr>
        <w:t>世界</w:t>
      </w:r>
      <w:bookmarkStart w:id="1" w:name="_Hlk207986036"/>
    </w:p>
    <w:p w14:paraId="2AA02EC5" w14:textId="77777777" w:rsidR="00F906AE" w:rsidRDefault="00F906AE">
      <w:pPr>
        <w:widowControl/>
        <w:rPr>
          <w:rFonts w:ascii="BIZ UDゴシック" w:eastAsia="BIZ UDゴシック"/>
          <w:b/>
          <w:bCs/>
          <w:bdr w:val="single" w:sz="4" w:space="0" w:color="auto"/>
        </w:rPr>
      </w:pPr>
    </w:p>
    <w:p w14:paraId="7F0932FC" w14:textId="4272DE32" w:rsidR="00F906AE" w:rsidRPr="00090F55" w:rsidRDefault="00F906AE" w:rsidP="009B1F80">
      <w:pPr>
        <w:spacing w:line="480" w:lineRule="auto"/>
        <w:ind w:left="548" w:hangingChars="250" w:hanging="548"/>
        <w:rPr>
          <w:rFonts w:asciiTheme="minorEastAsia" w:hAnsiTheme="minorEastAsia"/>
        </w:rPr>
      </w:pPr>
      <w:r>
        <w:rPr>
          <w:rFonts w:ascii="Yu Gothic" w:eastAsia="Yu Gothic" w:hint="eastAsia"/>
          <w:b/>
          <w:bCs/>
          <w:bdr w:val="single" w:sz="4" w:space="0" w:color="auto"/>
        </w:rPr>
        <w:t xml:space="preserve"> 1 </w:t>
      </w:r>
      <w:r w:rsidRPr="00EA2FBE">
        <w:rPr>
          <w:rFonts w:ascii="Yu Gothic" w:eastAsia="Yu Gothic" w:hint="eastAsia"/>
          <w:b/>
          <w:bCs/>
        </w:rPr>
        <w:t xml:space="preserve">　</w:t>
      </w:r>
      <w:r w:rsidR="002A13EE" w:rsidRPr="002A13EE">
        <w:rPr>
          <w:rFonts w:ascii="Yu Gothic" w:eastAsia="Yu Gothic"/>
          <w:b/>
          <w:bCs/>
        </w:rPr>
        <w:t>国家間の結び</w:t>
      </w:r>
      <w:r w:rsidR="002A13EE">
        <w:rPr>
          <w:rFonts w:ascii="Yu Gothic" w:eastAsia="Yu Gothic" w:hint="eastAsia"/>
          <w:b/>
          <w:bCs/>
        </w:rPr>
        <w:t>つ</w:t>
      </w:r>
      <w:r w:rsidR="002A13EE" w:rsidRPr="002A13EE">
        <w:rPr>
          <w:rFonts w:ascii="Yu Gothic" w:eastAsia="Yu Gothic"/>
          <w:b/>
          <w:bCs/>
        </w:rPr>
        <w:t>きと貿易について</w:t>
      </w:r>
      <w:r w:rsidR="002A13EE">
        <w:rPr>
          <w:rFonts w:ascii="Yu Gothic" w:eastAsia="Yu Gothic" w:hint="eastAsia"/>
          <w:b/>
          <w:bCs/>
        </w:rPr>
        <w:t>、</w:t>
      </w:r>
      <w:r w:rsidR="009B1F80" w:rsidRPr="009B1F80">
        <w:rPr>
          <w:rFonts w:ascii="Yu Gothic" w:eastAsia="Yu Gothic"/>
          <w:b/>
          <w:bCs/>
        </w:rPr>
        <w:t>次の問いに答えよ。</w:t>
      </w:r>
    </w:p>
    <w:p w14:paraId="35893C1A" w14:textId="25163427" w:rsidR="002A13EE" w:rsidRPr="00770A4F" w:rsidRDefault="00770A4F">
      <w:pPr>
        <w:pStyle w:val="a9"/>
        <w:numPr>
          <w:ilvl w:val="0"/>
          <w:numId w:val="2"/>
        </w:numPr>
        <w:spacing w:afterLines="50" w:after="185"/>
      </w:pPr>
      <w:r w:rsidRPr="00770A4F">
        <w:rPr>
          <w:rFonts w:asciiTheme="minorEastAsia" w:hAnsiTheme="minorEastAsia"/>
        </w:rPr>
        <w:t>国際関係について</w:t>
      </w:r>
      <w:r w:rsidR="002A13EE" w:rsidRPr="00770A4F">
        <w:rPr>
          <w:rFonts w:asciiTheme="minorEastAsia" w:hAnsiTheme="minorEastAsia"/>
        </w:rPr>
        <w:t>述べた</w:t>
      </w:r>
      <w:r>
        <w:rPr>
          <w:rFonts w:asciiTheme="minorEastAsia" w:hAnsiTheme="minorEastAsia" w:hint="eastAsia"/>
        </w:rPr>
        <w:t>次の</w:t>
      </w:r>
      <w:r w:rsidR="002A13EE" w:rsidRPr="00770A4F">
        <w:rPr>
          <w:rFonts w:asciiTheme="minorEastAsia" w:hAnsiTheme="minorEastAsia"/>
        </w:rPr>
        <w:t>文の空欄①～④に</w:t>
      </w:r>
      <w:r>
        <w:rPr>
          <w:rFonts w:asciiTheme="minorEastAsia" w:hAnsiTheme="minorEastAsia" w:hint="eastAsia"/>
        </w:rPr>
        <w:t>当てはまる</w:t>
      </w:r>
      <w:r w:rsidR="002A13EE" w:rsidRPr="00770A4F">
        <w:rPr>
          <w:rFonts w:asciiTheme="minorEastAsia" w:hAnsiTheme="minorEastAsia"/>
        </w:rPr>
        <w:t>語句を</w:t>
      </w:r>
      <w:r>
        <w:rPr>
          <w:rFonts w:asciiTheme="minorEastAsia" w:hAnsiTheme="minorEastAsia" w:hint="eastAsia"/>
        </w:rPr>
        <w:t>、それぞれ</w:t>
      </w:r>
      <w:r w:rsidR="002A13EE" w:rsidRPr="00770A4F">
        <w:rPr>
          <w:rFonts w:asciiTheme="minorEastAsia" w:hAnsiTheme="minorEastAsia"/>
        </w:rPr>
        <w:t>答えよ</w:t>
      </w:r>
      <w:r w:rsidR="002A13EE" w:rsidRPr="00770A4F">
        <w:rPr>
          <w:rFonts w:ascii="BIZ UD明朝 Medium" w:eastAsia="游明朝" w:hAnsi="BIZ UD明朝 Medium"/>
        </w:rPr>
        <w:t>。</w:t>
      </w:r>
      <w:r w:rsidR="002A13EE" w:rsidRPr="00770A4F">
        <w:rPr>
          <w:rFonts w:ascii="Yu Gothic" w:eastAsia="Yu Gothic" w:hAnsi="Yu Gothic"/>
          <w:b/>
          <w:bCs/>
          <w:sz w:val="16"/>
          <w:szCs w:val="16"/>
        </w:rPr>
        <w:t>〔知識・技能〕</w:t>
      </w:r>
    </w:p>
    <w:p w14:paraId="408C1294" w14:textId="2624AD1D" w:rsidR="002A13EE" w:rsidRPr="00773508" w:rsidRDefault="00770A4F" w:rsidP="00770A4F">
      <w:pPr>
        <w:ind w:leftChars="200" w:left="438" w:firstLineChars="100" w:firstLine="219"/>
        <w:rPr>
          <w:rFonts w:asciiTheme="minorEastAsia" w:hAnsiTheme="minorEastAsia" w:cs="Times New Roman"/>
        </w:rPr>
      </w:pPr>
      <w:r w:rsidRPr="00773508">
        <w:rPr>
          <w:rFonts w:asciiTheme="minorEastAsia" w:hAnsiTheme="minorEastAsia"/>
        </w:rPr>
        <w:t>多様な国家が同じ地球上で共存していくために、国家どうしで条約や同盟を結び、政治的・経済的に協力し合ってきた。それでも世界各地で国際紛争</w:t>
      </w:r>
      <w:r w:rsidRPr="00773508">
        <w:rPr>
          <w:rFonts w:asciiTheme="minorEastAsia" w:hAnsiTheme="minorEastAsia" w:hint="eastAsia"/>
        </w:rPr>
        <w:t>が生じ</w:t>
      </w:r>
      <w:r w:rsidRPr="00773508">
        <w:rPr>
          <w:rFonts w:asciiTheme="minorEastAsia" w:hAnsiTheme="minorEastAsia"/>
        </w:rPr>
        <w:t>、時には戦争に発展することもある。第二次世界大戦後の冷戦の時代には、アメリカ合衆国と（</w:t>
      </w:r>
      <w:r w:rsidRPr="00773508">
        <w:rPr>
          <w:rFonts w:asciiTheme="minorEastAsia" w:hAnsiTheme="minorEastAsia" w:hint="eastAsia"/>
        </w:rPr>
        <w:t xml:space="preserve">　①　</w:t>
      </w:r>
      <w:r w:rsidRPr="00773508">
        <w:rPr>
          <w:rFonts w:asciiTheme="minorEastAsia" w:hAnsiTheme="minorEastAsia"/>
        </w:rPr>
        <w:t>）という東西二つの軍事大国の力が拮抗し、アジアでは朝鮮戦争や（</w:t>
      </w:r>
      <w:r w:rsidRPr="00773508">
        <w:rPr>
          <w:rFonts w:asciiTheme="minorEastAsia" w:hAnsiTheme="minorEastAsia" w:hint="eastAsia"/>
        </w:rPr>
        <w:t xml:space="preserve">　②　</w:t>
      </w:r>
      <w:r w:rsidRPr="00773508">
        <w:rPr>
          <w:rFonts w:asciiTheme="minorEastAsia" w:hAnsiTheme="minorEastAsia"/>
        </w:rPr>
        <w:t>）戦争など</w:t>
      </w:r>
      <w:r w:rsidRPr="00773508">
        <w:rPr>
          <w:rFonts w:asciiTheme="minorEastAsia" w:hAnsiTheme="minorEastAsia" w:hint="eastAsia"/>
        </w:rPr>
        <w:t>、両国</w:t>
      </w:r>
      <w:r w:rsidRPr="00773508">
        <w:rPr>
          <w:rFonts w:asciiTheme="minorEastAsia" w:hAnsiTheme="minorEastAsia"/>
        </w:rPr>
        <w:t>が支援する国や民族の衝突が起こった。冷戦は終結し、（</w:t>
      </w:r>
      <w:r w:rsidRPr="00773508">
        <w:rPr>
          <w:rFonts w:asciiTheme="minorEastAsia" w:hAnsiTheme="minorEastAsia" w:hint="eastAsia"/>
        </w:rPr>
        <w:t>①</w:t>
      </w:r>
      <w:r w:rsidRPr="00773508">
        <w:rPr>
          <w:rFonts w:asciiTheme="minorEastAsia" w:hAnsiTheme="minorEastAsia"/>
        </w:rPr>
        <w:t>）は崩壊したが、2022年、ロシアによる（</w:t>
      </w:r>
      <w:r w:rsidRPr="00773508">
        <w:rPr>
          <w:rFonts w:asciiTheme="minorEastAsia" w:hAnsiTheme="minorEastAsia" w:hint="eastAsia"/>
        </w:rPr>
        <w:t xml:space="preserve">　③　</w:t>
      </w:r>
      <w:r w:rsidRPr="00773508">
        <w:rPr>
          <w:rFonts w:asciiTheme="minorEastAsia" w:hAnsiTheme="minorEastAsia"/>
        </w:rPr>
        <w:t>）侵攻によって、（</w:t>
      </w:r>
      <w:r w:rsidRPr="00773508">
        <w:rPr>
          <w:rFonts w:asciiTheme="minorEastAsia" w:hAnsiTheme="minorEastAsia" w:hint="eastAsia"/>
        </w:rPr>
        <w:t xml:space="preserve">　④　</w:t>
      </w:r>
      <w:r w:rsidRPr="00773508">
        <w:rPr>
          <w:rFonts w:asciiTheme="minorEastAsia" w:hAnsiTheme="minorEastAsia"/>
        </w:rPr>
        <w:t>）の加盟国が増えるなど新たな緊張も生まれている。</w:t>
      </w:r>
    </w:p>
    <w:p w14:paraId="305163E4" w14:textId="77777777" w:rsidR="002A13EE" w:rsidRDefault="002A13EE">
      <w:pPr>
        <w:widowControl/>
        <w:rPr>
          <w:rFonts w:ascii="BIZ UD明朝 Medium" w:hAnsi="BIZ UD明朝 Medium"/>
        </w:rPr>
      </w:pPr>
    </w:p>
    <w:p w14:paraId="0B0E6D47" w14:textId="3F64020C" w:rsidR="00770A4F" w:rsidRPr="00770A4F" w:rsidRDefault="005C1B6A">
      <w:pPr>
        <w:pStyle w:val="a9"/>
        <w:numPr>
          <w:ilvl w:val="0"/>
          <w:numId w:val="2"/>
        </w:numPr>
        <w:spacing w:afterLines="50" w:after="185"/>
      </w:pPr>
      <w:r w:rsidRPr="005C1B6A">
        <w:rPr>
          <w:rFonts w:ascii="ＭＳ Ｐゴシック" w:eastAsia="ＭＳ Ｐゴシック" w:hAnsi="ＭＳ Ｐゴシック" w:cs="ＭＳ Ｐゴシック"/>
          <w:noProof/>
          <w:kern w:val="0"/>
          <w:sz w:val="24"/>
          <w:szCs w:val="24"/>
        </w:rPr>
        <w:drawing>
          <wp:anchor distT="0" distB="0" distL="114300" distR="114300" simplePos="0" relativeHeight="252022784" behindDoc="0" locked="0" layoutInCell="1" allowOverlap="1" wp14:anchorId="3AA61C3A" wp14:editId="6573AB3F">
            <wp:simplePos x="0" y="0"/>
            <wp:positionH relativeFrom="column">
              <wp:posOffset>864235</wp:posOffset>
            </wp:positionH>
            <wp:positionV relativeFrom="paragraph">
              <wp:posOffset>759460</wp:posOffset>
            </wp:positionV>
            <wp:extent cx="2354760" cy="2450520"/>
            <wp:effectExtent l="0" t="0" r="7620" b="6985"/>
            <wp:wrapNone/>
            <wp:docPr id="1758512345" name="図 1758512345" descr="グラフ, 棒グラフ, ヒスト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512345" name="図 1758512345" descr="グラフ, 棒グラフ, ヒストグラム&#10;&#10;AI 生成コンテンツは誤りを含む可能性があります。"/>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760" cy="2450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70A4F">
        <w:rPr>
          <w:rFonts w:asciiTheme="minorEastAsia" w:hAnsiTheme="minorEastAsia" w:hint="eastAsia"/>
        </w:rPr>
        <w:t>図</w:t>
      </w:r>
      <w:r w:rsidR="00695696">
        <w:rPr>
          <w:rFonts w:asciiTheme="minorEastAsia" w:hAnsiTheme="minorEastAsia" w:hint="eastAsia"/>
        </w:rPr>
        <w:t>1は</w:t>
      </w:r>
      <w:r w:rsidR="00770A4F">
        <w:rPr>
          <w:rFonts w:asciiTheme="minorEastAsia" w:hAnsiTheme="minorEastAsia" w:hint="eastAsia"/>
        </w:rPr>
        <w:t>、</w:t>
      </w:r>
      <w:r w:rsidR="00770A4F" w:rsidRPr="00770A4F">
        <w:rPr>
          <w:rFonts w:asciiTheme="minorEastAsia" w:hAnsiTheme="minorEastAsia"/>
        </w:rPr>
        <w:t>国連加盟</w:t>
      </w:r>
      <w:r w:rsidR="00AD4B03">
        <w:rPr>
          <w:rFonts w:asciiTheme="minorEastAsia" w:hAnsiTheme="minorEastAsia" w:hint="eastAsia"/>
        </w:rPr>
        <w:t>国数</w:t>
      </w:r>
      <w:r w:rsidR="00770A4F">
        <w:rPr>
          <w:rFonts w:asciiTheme="minorEastAsia" w:hAnsiTheme="minorEastAsia" w:hint="eastAsia"/>
        </w:rPr>
        <w:t>の推移を</w:t>
      </w:r>
      <w:r w:rsidR="00770A4F" w:rsidRPr="00770A4F">
        <w:rPr>
          <w:rFonts w:asciiTheme="minorEastAsia" w:hAnsiTheme="minorEastAsia"/>
        </w:rPr>
        <w:t>地域別に示した</w:t>
      </w:r>
      <w:r w:rsidR="00BE17A0">
        <w:rPr>
          <w:rFonts w:asciiTheme="minorEastAsia" w:hAnsiTheme="minorEastAsia" w:hint="eastAsia"/>
        </w:rPr>
        <w:t>グラフ</w:t>
      </w:r>
      <w:r w:rsidR="00770A4F" w:rsidRPr="00770A4F">
        <w:rPr>
          <w:rFonts w:asciiTheme="minorEastAsia" w:hAnsiTheme="minorEastAsia"/>
        </w:rPr>
        <w:t>であり、</w:t>
      </w:r>
      <w:r w:rsidR="00770A4F">
        <w:rPr>
          <w:rFonts w:asciiTheme="minorEastAsia" w:hAnsiTheme="minorEastAsia" w:hint="eastAsia"/>
        </w:rPr>
        <w:t>図</w:t>
      </w:r>
      <w:r w:rsidR="00770A4F" w:rsidRPr="00770A4F">
        <w:rPr>
          <w:rFonts w:asciiTheme="minorEastAsia" w:hAnsiTheme="minorEastAsia"/>
        </w:rPr>
        <w:t>中の</w:t>
      </w:r>
      <w:r w:rsidR="00AD4B03">
        <w:rPr>
          <w:rFonts w:asciiTheme="minorEastAsia" w:hAnsiTheme="minorEastAsia" w:hint="eastAsia"/>
        </w:rPr>
        <w:t>A</w:t>
      </w:r>
      <w:r w:rsidR="00770A4F" w:rsidRPr="00770A4F">
        <w:rPr>
          <w:rFonts w:asciiTheme="minorEastAsia" w:hAnsiTheme="minorEastAsia"/>
        </w:rPr>
        <w:t>～</w:t>
      </w:r>
      <w:r w:rsidR="00BE17A0">
        <w:rPr>
          <w:rFonts w:asciiTheme="minorEastAsia" w:hAnsiTheme="minorEastAsia" w:hint="eastAsia"/>
        </w:rPr>
        <w:t>C</w:t>
      </w:r>
      <w:r w:rsidR="00770A4F" w:rsidRPr="00770A4F">
        <w:rPr>
          <w:rFonts w:asciiTheme="minorEastAsia" w:hAnsiTheme="minorEastAsia"/>
        </w:rPr>
        <w:t>は、アフリカ、南北アメリカ、ヨーロッパのいずれかである</w:t>
      </w:r>
      <w:r w:rsidR="00770A4F">
        <w:rPr>
          <w:rFonts w:asciiTheme="minorEastAsia" w:hAnsiTheme="minorEastAsia" w:hint="eastAsia"/>
        </w:rPr>
        <w:t>。</w:t>
      </w:r>
      <w:r w:rsidR="00BE17A0">
        <w:rPr>
          <w:rFonts w:asciiTheme="minorEastAsia" w:hAnsiTheme="minorEastAsia" w:hint="eastAsia"/>
        </w:rPr>
        <w:t>A</w:t>
      </w:r>
      <w:r w:rsidR="00770A4F" w:rsidRPr="00770A4F">
        <w:rPr>
          <w:rFonts w:asciiTheme="minorEastAsia" w:hAnsiTheme="minorEastAsia"/>
        </w:rPr>
        <w:t>～</w:t>
      </w:r>
      <w:r w:rsidR="00BE17A0">
        <w:rPr>
          <w:rFonts w:asciiTheme="minorEastAsia" w:hAnsiTheme="minorEastAsia" w:hint="eastAsia"/>
        </w:rPr>
        <w:t>C</w:t>
      </w:r>
      <w:r w:rsidR="00770A4F" w:rsidRPr="00770A4F">
        <w:rPr>
          <w:rFonts w:asciiTheme="minorEastAsia" w:hAnsiTheme="minorEastAsia"/>
        </w:rPr>
        <w:t>に</w:t>
      </w:r>
      <w:r w:rsidR="00770A4F">
        <w:rPr>
          <w:rFonts w:asciiTheme="minorEastAsia" w:hAnsiTheme="minorEastAsia" w:hint="eastAsia"/>
        </w:rPr>
        <w:t>当てはまる地域名</w:t>
      </w:r>
      <w:r w:rsidR="00770A4F" w:rsidRPr="00770A4F">
        <w:rPr>
          <w:rFonts w:asciiTheme="minorEastAsia" w:hAnsiTheme="minorEastAsia"/>
        </w:rPr>
        <w:t>を</w:t>
      </w:r>
      <w:r w:rsidR="00770A4F">
        <w:rPr>
          <w:rFonts w:asciiTheme="minorEastAsia" w:hAnsiTheme="minorEastAsia" w:hint="eastAsia"/>
        </w:rPr>
        <w:t>、それぞれ</w:t>
      </w:r>
      <w:r w:rsidR="00770A4F" w:rsidRPr="00770A4F">
        <w:rPr>
          <w:rFonts w:asciiTheme="minorEastAsia" w:hAnsiTheme="minorEastAsia"/>
        </w:rPr>
        <w:t>答えよ</w:t>
      </w:r>
      <w:r w:rsidR="00770A4F" w:rsidRPr="00770A4F">
        <w:rPr>
          <w:rFonts w:ascii="BIZ UD明朝 Medium" w:eastAsia="游明朝" w:hAnsi="BIZ UD明朝 Medium"/>
        </w:rPr>
        <w:t>。</w:t>
      </w:r>
      <w:r w:rsidR="00770A4F" w:rsidRPr="00770A4F">
        <w:rPr>
          <w:rFonts w:ascii="Yu Gothic" w:eastAsia="Yu Gothic" w:hAnsi="Yu Gothic"/>
          <w:b/>
          <w:bCs/>
          <w:sz w:val="16"/>
          <w:szCs w:val="16"/>
        </w:rPr>
        <w:t>〔知識・技能〕</w:t>
      </w:r>
    </w:p>
    <w:p w14:paraId="6AB63863" w14:textId="5BD76AFB" w:rsidR="00AD4B03" w:rsidRDefault="00AD4B03">
      <w:pPr>
        <w:widowControl/>
        <w:rPr>
          <w:rFonts w:asciiTheme="minorEastAsia" w:hAnsiTheme="minorEastAsia"/>
        </w:rPr>
      </w:pPr>
    </w:p>
    <w:p w14:paraId="2EC574A3" w14:textId="26F04F29" w:rsidR="00AD4B03" w:rsidRDefault="00AD4B03">
      <w:pPr>
        <w:widowControl/>
        <w:rPr>
          <w:rFonts w:asciiTheme="minorEastAsia" w:hAnsiTheme="minorEastAsia"/>
        </w:rPr>
      </w:pPr>
    </w:p>
    <w:p w14:paraId="0C87C17C" w14:textId="1A96CAA2" w:rsidR="00AD4B03" w:rsidRDefault="00AD4B03">
      <w:pPr>
        <w:widowControl/>
        <w:rPr>
          <w:rFonts w:asciiTheme="minorEastAsia" w:hAnsiTheme="minorEastAsia"/>
        </w:rPr>
      </w:pPr>
    </w:p>
    <w:p w14:paraId="29E84FDA" w14:textId="466885F3" w:rsidR="00AD4B03" w:rsidRDefault="00AD4B03">
      <w:pPr>
        <w:widowControl/>
        <w:rPr>
          <w:rFonts w:asciiTheme="minorEastAsia" w:hAnsiTheme="minorEastAsia"/>
        </w:rPr>
      </w:pPr>
    </w:p>
    <w:p w14:paraId="2AE62875" w14:textId="4C86B973" w:rsidR="00AD4B03" w:rsidRDefault="00AD4B03">
      <w:pPr>
        <w:widowControl/>
        <w:rPr>
          <w:rFonts w:asciiTheme="minorEastAsia" w:hAnsiTheme="minorEastAsia"/>
        </w:rPr>
      </w:pPr>
    </w:p>
    <w:p w14:paraId="39788300" w14:textId="77777777" w:rsidR="00AD4B03" w:rsidRDefault="00AD4B03">
      <w:pPr>
        <w:widowControl/>
        <w:rPr>
          <w:rFonts w:asciiTheme="minorEastAsia" w:hAnsiTheme="minorEastAsia"/>
        </w:rPr>
      </w:pPr>
    </w:p>
    <w:p w14:paraId="2A13946C" w14:textId="24FB4AB0" w:rsidR="00AD4B03" w:rsidRDefault="00AD4B03">
      <w:pPr>
        <w:widowControl/>
        <w:rPr>
          <w:rFonts w:asciiTheme="minorEastAsia" w:hAnsiTheme="minorEastAsia"/>
        </w:rPr>
      </w:pPr>
    </w:p>
    <w:p w14:paraId="114869D3" w14:textId="77777777" w:rsidR="005C1B6A" w:rsidRDefault="005C1B6A">
      <w:pPr>
        <w:widowControl/>
        <w:rPr>
          <w:rFonts w:asciiTheme="minorEastAsia" w:hAnsiTheme="minorEastAsia"/>
        </w:rPr>
      </w:pPr>
    </w:p>
    <w:p w14:paraId="5510066C" w14:textId="77777777" w:rsidR="005C1B6A" w:rsidRDefault="005C1B6A">
      <w:pPr>
        <w:widowControl/>
        <w:rPr>
          <w:rFonts w:asciiTheme="minorEastAsia" w:hAnsiTheme="minorEastAsia"/>
        </w:rPr>
      </w:pPr>
    </w:p>
    <w:p w14:paraId="5F671DDF" w14:textId="77777777" w:rsidR="005C1B6A" w:rsidRDefault="005C1B6A">
      <w:pPr>
        <w:widowControl/>
        <w:rPr>
          <w:rFonts w:asciiTheme="minorEastAsia" w:hAnsiTheme="minorEastAsia"/>
        </w:rPr>
      </w:pPr>
    </w:p>
    <w:p w14:paraId="04815539" w14:textId="3442EFE1" w:rsidR="005C1B6A" w:rsidRDefault="005C1B6A">
      <w:pPr>
        <w:widowControl/>
        <w:rPr>
          <w:rFonts w:asciiTheme="minorEastAsia" w:hAnsiTheme="minorEastAsia"/>
        </w:rPr>
      </w:pPr>
      <w:r w:rsidRPr="00AD4B03">
        <w:rPr>
          <w:rFonts w:asciiTheme="minorEastAsia" w:hAnsiTheme="minorEastAsia"/>
          <w:noProof/>
        </w:rPr>
        <mc:AlternateContent>
          <mc:Choice Requires="wps">
            <w:drawing>
              <wp:anchor distT="0" distB="0" distL="114300" distR="114300" simplePos="0" relativeHeight="251974656" behindDoc="0" locked="0" layoutInCell="1" allowOverlap="1" wp14:anchorId="297DCED9" wp14:editId="7318BAB3">
                <wp:simplePos x="0" y="0"/>
                <wp:positionH relativeFrom="margin">
                  <wp:posOffset>1847850</wp:posOffset>
                </wp:positionH>
                <wp:positionV relativeFrom="paragraph">
                  <wp:posOffset>7564</wp:posOffset>
                </wp:positionV>
                <wp:extent cx="495300" cy="304800"/>
                <wp:effectExtent l="0" t="0" r="0" b="0"/>
                <wp:wrapNone/>
                <wp:docPr id="1715412682"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7E1CF2D8" w14:textId="77777777" w:rsidR="0018338A" w:rsidRDefault="0018338A" w:rsidP="0018338A">
                            <w:r>
                              <w:rPr>
                                <w:rFonts w:hint="eastAsia"/>
                              </w:rPr>
                              <w:t>図1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DCED9" id="テキスト ボックス 3" o:spid="_x0000_s1029" type="#_x0000_t202" style="position:absolute;left:0;text-align:left;margin-left:145.5pt;margin-top:.6pt;width:39pt;height:24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" filled="f" stroked="f" strokeweight=".5pt">
                <v:textbox>
                  <w:txbxContent>
                    <w:p w14:paraId="7E1CF2D8" w14:textId="77777777" w:rsidR="0018338A" w:rsidRDefault="0018338A" w:rsidP="0018338A">
                      <w:r>
                        <w:rPr>
                          <w:rFonts w:hint="eastAsia"/>
                        </w:rPr>
                        <w:t>図1</w:t>
                      </w:r>
                    </w:p>
                  </w:txbxContent>
                </v:textbox>
                <w10:wrap anchorx="margin"/>
              </v:shape>
            </w:pict>
          </mc:Fallback>
        </mc:AlternateContent>
      </w:r>
    </w:p>
    <w:p w14:paraId="041AD5CB" w14:textId="06F96A80" w:rsidR="00770A4F" w:rsidRDefault="00770A4F">
      <w:pPr>
        <w:widowControl/>
        <w:rPr>
          <w:rFonts w:ascii="BIZ UD明朝 Medium" w:hAnsi="BIZ UD明朝 Medium"/>
        </w:rPr>
      </w:pPr>
    </w:p>
    <w:tbl>
      <w:tblPr>
        <w:tblStyle w:val="41"/>
        <w:tblpPr w:leftFromText="142" w:rightFromText="142" w:vertAnchor="text" w:horzAnchor="margin" w:tblpXSpec="right" w:tblpY="1565"/>
        <w:tblW w:w="8732" w:type="dxa"/>
        <w:tblLook w:val="04A0" w:firstRow="1" w:lastRow="0" w:firstColumn="1" w:lastColumn="0" w:noHBand="0" w:noVBand="1"/>
      </w:tblPr>
      <w:tblGrid>
        <w:gridCol w:w="2776"/>
        <w:gridCol w:w="1489"/>
        <w:gridCol w:w="1489"/>
        <w:gridCol w:w="1489"/>
        <w:gridCol w:w="1489"/>
      </w:tblGrid>
      <w:tr w:rsidR="00E071C7" w:rsidRPr="00E071C7" w14:paraId="51D51F1D" w14:textId="77777777" w:rsidTr="00832E30">
        <w:trPr>
          <w:trHeight w:val="397"/>
        </w:trPr>
        <w:tc>
          <w:tcPr>
            <w:tcW w:w="2643" w:type="dxa"/>
          </w:tcPr>
          <w:p w14:paraId="1FFFFF10" w14:textId="77777777" w:rsidR="00E071C7" w:rsidRPr="006B2507" w:rsidRDefault="00E071C7" w:rsidP="00E071C7">
            <w:pPr>
              <w:rPr>
                <w:rFonts w:asciiTheme="minorEastAsia" w:hAnsiTheme="minorEastAsia" w:cs="Times New Roman"/>
                <w:sz w:val="20"/>
                <w:szCs w:val="20"/>
              </w:rPr>
            </w:pPr>
            <w:bookmarkStart w:id="2" w:name="_Hlk97214124"/>
          </w:p>
        </w:tc>
        <w:tc>
          <w:tcPr>
            <w:tcW w:w="1417" w:type="dxa"/>
            <w:tcBorders>
              <w:right w:val="dotted" w:sz="4" w:space="0" w:color="auto"/>
            </w:tcBorders>
            <w:vAlign w:val="center"/>
          </w:tcPr>
          <w:p w14:paraId="3AE8CA4D" w14:textId="77777777" w:rsidR="00E071C7" w:rsidRPr="006B2507" w:rsidRDefault="00E071C7" w:rsidP="00E071C7">
            <w:pPr>
              <w:jc w:val="center"/>
              <w:rPr>
                <w:rFonts w:asciiTheme="minorEastAsia" w:hAnsiTheme="minorEastAsia" w:cs="Times New Roman"/>
                <w:sz w:val="20"/>
                <w:szCs w:val="20"/>
              </w:rPr>
            </w:pPr>
            <w:r w:rsidRPr="006B2507">
              <w:rPr>
                <w:rFonts w:asciiTheme="minorEastAsia" w:hAnsiTheme="minorEastAsia" w:cs="Times New Roman"/>
                <w:sz w:val="20"/>
                <w:szCs w:val="20"/>
              </w:rPr>
              <w:t>①</w:t>
            </w:r>
          </w:p>
        </w:tc>
        <w:tc>
          <w:tcPr>
            <w:tcW w:w="1417" w:type="dxa"/>
            <w:tcBorders>
              <w:left w:val="dotted" w:sz="4" w:space="0" w:color="auto"/>
              <w:right w:val="dotted" w:sz="4" w:space="0" w:color="auto"/>
            </w:tcBorders>
            <w:vAlign w:val="center"/>
          </w:tcPr>
          <w:p w14:paraId="0FA5BC60" w14:textId="77777777" w:rsidR="00E071C7" w:rsidRPr="006B2507" w:rsidRDefault="00E071C7" w:rsidP="00E071C7">
            <w:pPr>
              <w:jc w:val="center"/>
              <w:rPr>
                <w:rFonts w:asciiTheme="minorEastAsia" w:hAnsiTheme="minorEastAsia" w:cs="Times New Roman"/>
                <w:sz w:val="20"/>
                <w:szCs w:val="20"/>
              </w:rPr>
            </w:pPr>
            <w:r w:rsidRPr="006B2507">
              <w:rPr>
                <w:rFonts w:asciiTheme="minorEastAsia" w:hAnsiTheme="minorEastAsia" w:cs="Times New Roman"/>
                <w:sz w:val="20"/>
                <w:szCs w:val="20"/>
              </w:rPr>
              <w:t>②</w:t>
            </w:r>
          </w:p>
        </w:tc>
        <w:tc>
          <w:tcPr>
            <w:tcW w:w="1417" w:type="dxa"/>
            <w:tcBorders>
              <w:left w:val="dotted" w:sz="4" w:space="0" w:color="auto"/>
              <w:right w:val="dotted" w:sz="4" w:space="0" w:color="auto"/>
            </w:tcBorders>
            <w:vAlign w:val="center"/>
          </w:tcPr>
          <w:p w14:paraId="64385E87" w14:textId="77777777" w:rsidR="00E071C7" w:rsidRPr="006B2507" w:rsidRDefault="00E071C7" w:rsidP="00E071C7">
            <w:pPr>
              <w:jc w:val="center"/>
              <w:rPr>
                <w:rFonts w:asciiTheme="minorEastAsia" w:hAnsiTheme="minorEastAsia" w:cs="Times New Roman"/>
                <w:sz w:val="20"/>
                <w:szCs w:val="20"/>
              </w:rPr>
            </w:pPr>
            <w:r w:rsidRPr="006B2507">
              <w:rPr>
                <w:rFonts w:asciiTheme="minorEastAsia" w:hAnsiTheme="minorEastAsia" w:cs="Times New Roman"/>
                <w:sz w:val="20"/>
                <w:szCs w:val="20"/>
              </w:rPr>
              <w:t>③</w:t>
            </w:r>
          </w:p>
        </w:tc>
        <w:tc>
          <w:tcPr>
            <w:tcW w:w="1417" w:type="dxa"/>
            <w:tcBorders>
              <w:left w:val="dotted" w:sz="4" w:space="0" w:color="auto"/>
            </w:tcBorders>
            <w:vAlign w:val="center"/>
          </w:tcPr>
          <w:p w14:paraId="618F4EF6" w14:textId="77777777" w:rsidR="00E071C7" w:rsidRPr="006B2507" w:rsidRDefault="00E071C7" w:rsidP="00E071C7">
            <w:pPr>
              <w:jc w:val="center"/>
              <w:rPr>
                <w:rFonts w:asciiTheme="minorEastAsia" w:hAnsiTheme="minorEastAsia" w:cs="Times New Roman"/>
                <w:sz w:val="20"/>
                <w:szCs w:val="20"/>
              </w:rPr>
            </w:pPr>
            <w:r w:rsidRPr="006B2507">
              <w:rPr>
                <w:rFonts w:asciiTheme="minorEastAsia" w:hAnsiTheme="minorEastAsia" w:cs="Times New Roman"/>
                <w:sz w:val="20"/>
                <w:szCs w:val="20"/>
              </w:rPr>
              <w:t>④</w:t>
            </w:r>
          </w:p>
        </w:tc>
      </w:tr>
      <w:tr w:rsidR="00E071C7" w:rsidRPr="00E071C7" w14:paraId="4544C756" w14:textId="77777777" w:rsidTr="00832E30">
        <w:trPr>
          <w:trHeight w:val="397"/>
        </w:trPr>
        <w:tc>
          <w:tcPr>
            <w:tcW w:w="2643" w:type="dxa"/>
            <w:tcBorders>
              <w:bottom w:val="dotted" w:sz="4" w:space="0" w:color="auto"/>
            </w:tcBorders>
            <w:vAlign w:val="center"/>
          </w:tcPr>
          <w:p w14:paraId="78177D04" w14:textId="059E3D3F" w:rsidR="00E071C7" w:rsidRPr="006B2507" w:rsidRDefault="00E071C7" w:rsidP="00E071C7">
            <w:pPr>
              <w:jc w:val="center"/>
              <w:rPr>
                <w:rFonts w:asciiTheme="minorEastAsia" w:hAnsiTheme="minorEastAsia" w:cs="Times New Roman"/>
                <w:sz w:val="20"/>
                <w:szCs w:val="20"/>
              </w:rPr>
            </w:pPr>
            <w:r w:rsidRPr="006B2507">
              <w:rPr>
                <w:rFonts w:asciiTheme="minorEastAsia" w:hAnsiTheme="minorEastAsia" w:cs="Times New Roman"/>
                <w:sz w:val="20"/>
                <w:szCs w:val="20"/>
              </w:rPr>
              <w:t>人口（</w:t>
            </w:r>
            <w:r w:rsidR="00AD4B03">
              <w:rPr>
                <w:rFonts w:asciiTheme="minorEastAsia" w:hAnsiTheme="minorEastAsia" w:cs="Times New Roman" w:hint="eastAsia"/>
                <w:sz w:val="20"/>
                <w:szCs w:val="20"/>
              </w:rPr>
              <w:t>億人</w:t>
            </w:r>
            <w:r w:rsidRPr="006B2507">
              <w:rPr>
                <w:rFonts w:asciiTheme="minorEastAsia" w:hAnsiTheme="minorEastAsia" w:cs="Times New Roman"/>
                <w:sz w:val="20"/>
                <w:szCs w:val="20"/>
              </w:rPr>
              <w:t>）</w:t>
            </w:r>
          </w:p>
        </w:tc>
        <w:tc>
          <w:tcPr>
            <w:tcW w:w="1417" w:type="dxa"/>
            <w:tcBorders>
              <w:bottom w:val="dotted" w:sz="4" w:space="0" w:color="auto"/>
              <w:right w:val="dotted" w:sz="4" w:space="0" w:color="auto"/>
            </w:tcBorders>
            <w:vAlign w:val="center"/>
          </w:tcPr>
          <w:p w14:paraId="3823E85B" w14:textId="686B45E4" w:rsidR="00E071C7" w:rsidRPr="006B2507" w:rsidRDefault="00AD4B03" w:rsidP="00E071C7">
            <w:pPr>
              <w:ind w:rightChars="100" w:right="219"/>
              <w:jc w:val="right"/>
              <w:rPr>
                <w:rFonts w:asciiTheme="minorEastAsia" w:hAnsiTheme="minorEastAsia" w:cs="Times New Roman"/>
                <w:sz w:val="20"/>
                <w:szCs w:val="20"/>
              </w:rPr>
            </w:pPr>
            <w:r>
              <w:rPr>
                <w:rFonts w:asciiTheme="minorEastAsia" w:hAnsiTheme="minorEastAsia" w:cs="Times New Roman" w:hint="eastAsia"/>
                <w:sz w:val="20"/>
                <w:szCs w:val="20"/>
              </w:rPr>
              <w:t>6.7</w:t>
            </w:r>
          </w:p>
        </w:tc>
        <w:tc>
          <w:tcPr>
            <w:tcW w:w="1417" w:type="dxa"/>
            <w:tcBorders>
              <w:left w:val="dotted" w:sz="4" w:space="0" w:color="auto"/>
              <w:bottom w:val="dotted" w:sz="4" w:space="0" w:color="auto"/>
              <w:right w:val="dotted" w:sz="4" w:space="0" w:color="auto"/>
            </w:tcBorders>
            <w:vAlign w:val="center"/>
          </w:tcPr>
          <w:p w14:paraId="5495C618" w14:textId="17684879" w:rsidR="00E071C7" w:rsidRPr="006B2507" w:rsidRDefault="00AD4B03" w:rsidP="00E071C7">
            <w:pPr>
              <w:ind w:rightChars="100" w:right="219"/>
              <w:jc w:val="right"/>
              <w:rPr>
                <w:rFonts w:asciiTheme="minorEastAsia" w:hAnsiTheme="minorEastAsia" w:cs="Times New Roman"/>
                <w:sz w:val="20"/>
                <w:szCs w:val="20"/>
              </w:rPr>
            </w:pPr>
            <w:r>
              <w:rPr>
                <w:rFonts w:asciiTheme="minorEastAsia" w:hAnsiTheme="minorEastAsia" w:cs="Times New Roman" w:hint="eastAsia"/>
                <w:sz w:val="20"/>
                <w:szCs w:val="20"/>
              </w:rPr>
              <w:t>5.0</w:t>
            </w:r>
          </w:p>
        </w:tc>
        <w:tc>
          <w:tcPr>
            <w:tcW w:w="1417" w:type="dxa"/>
            <w:tcBorders>
              <w:left w:val="dotted" w:sz="4" w:space="0" w:color="auto"/>
              <w:bottom w:val="dotted" w:sz="4" w:space="0" w:color="auto"/>
              <w:right w:val="dotted" w:sz="4" w:space="0" w:color="auto"/>
            </w:tcBorders>
            <w:vAlign w:val="center"/>
          </w:tcPr>
          <w:p w14:paraId="10DD7B29" w14:textId="1F192077" w:rsidR="00E071C7" w:rsidRPr="006B2507" w:rsidRDefault="00E071C7" w:rsidP="00E071C7">
            <w:pPr>
              <w:ind w:rightChars="100" w:right="219"/>
              <w:jc w:val="right"/>
              <w:rPr>
                <w:rFonts w:asciiTheme="minorEastAsia" w:hAnsiTheme="minorEastAsia" w:cs="Times New Roman"/>
                <w:sz w:val="20"/>
                <w:szCs w:val="20"/>
              </w:rPr>
            </w:pPr>
            <w:r w:rsidRPr="006B2507">
              <w:rPr>
                <w:rFonts w:asciiTheme="minorEastAsia" w:hAnsiTheme="minorEastAsia" w:cs="Times New Roman"/>
                <w:sz w:val="20"/>
                <w:szCs w:val="20"/>
              </w:rPr>
              <w:t>4</w:t>
            </w:r>
            <w:r w:rsidR="00AD4B03">
              <w:rPr>
                <w:rFonts w:asciiTheme="minorEastAsia" w:hAnsiTheme="minorEastAsia" w:cs="Times New Roman" w:hint="eastAsia"/>
                <w:sz w:val="20"/>
                <w:szCs w:val="20"/>
              </w:rPr>
              <w:t>.4</w:t>
            </w:r>
          </w:p>
        </w:tc>
        <w:tc>
          <w:tcPr>
            <w:tcW w:w="1417" w:type="dxa"/>
            <w:tcBorders>
              <w:left w:val="dotted" w:sz="4" w:space="0" w:color="auto"/>
              <w:bottom w:val="dotted" w:sz="4" w:space="0" w:color="auto"/>
            </w:tcBorders>
            <w:vAlign w:val="center"/>
          </w:tcPr>
          <w:p w14:paraId="1BCA91B7" w14:textId="2A2AEDD8" w:rsidR="00E071C7" w:rsidRPr="006B2507" w:rsidRDefault="00E071C7" w:rsidP="00E071C7">
            <w:pPr>
              <w:ind w:rightChars="100" w:right="219"/>
              <w:jc w:val="right"/>
              <w:rPr>
                <w:rFonts w:asciiTheme="minorEastAsia" w:hAnsiTheme="minorEastAsia" w:cs="Times New Roman"/>
                <w:sz w:val="20"/>
                <w:szCs w:val="20"/>
              </w:rPr>
            </w:pPr>
            <w:r w:rsidRPr="006B2507">
              <w:rPr>
                <w:rFonts w:asciiTheme="minorEastAsia" w:hAnsiTheme="minorEastAsia" w:cs="Times New Roman"/>
                <w:sz w:val="20"/>
                <w:szCs w:val="20"/>
              </w:rPr>
              <w:t>3</w:t>
            </w:r>
            <w:r w:rsidR="00AD4B03">
              <w:rPr>
                <w:rFonts w:asciiTheme="minorEastAsia" w:hAnsiTheme="minorEastAsia" w:cs="Times New Roman" w:hint="eastAsia"/>
                <w:sz w:val="20"/>
                <w:szCs w:val="20"/>
              </w:rPr>
              <w:t>.1</w:t>
            </w:r>
          </w:p>
        </w:tc>
      </w:tr>
      <w:tr w:rsidR="00E071C7" w:rsidRPr="00E071C7" w14:paraId="04DF7112" w14:textId="77777777" w:rsidTr="00832E30">
        <w:trPr>
          <w:trHeight w:val="397"/>
        </w:trPr>
        <w:tc>
          <w:tcPr>
            <w:tcW w:w="2643" w:type="dxa"/>
            <w:tcBorders>
              <w:top w:val="dotted" w:sz="4" w:space="0" w:color="auto"/>
              <w:bottom w:val="single" w:sz="4" w:space="0" w:color="auto"/>
            </w:tcBorders>
            <w:vAlign w:val="center"/>
          </w:tcPr>
          <w:p w14:paraId="7AA00E5F" w14:textId="4A238D52" w:rsidR="00E071C7" w:rsidRPr="006B2507" w:rsidRDefault="00AD4B03" w:rsidP="00E071C7">
            <w:pPr>
              <w:jc w:val="center"/>
              <w:rPr>
                <w:rFonts w:asciiTheme="minorEastAsia" w:hAnsiTheme="minorEastAsia" w:cs="Times New Roman"/>
                <w:sz w:val="20"/>
                <w:szCs w:val="20"/>
              </w:rPr>
            </w:pPr>
            <w:r>
              <w:rPr>
                <w:rFonts w:asciiTheme="minorEastAsia" w:hAnsiTheme="minorEastAsia" w:cs="Times New Roman" w:hint="eastAsia"/>
                <w:sz w:val="20"/>
                <w:szCs w:val="20"/>
              </w:rPr>
              <w:t>GDP</w:t>
            </w:r>
            <w:r w:rsidR="00E071C7" w:rsidRPr="006B2507">
              <w:rPr>
                <w:rFonts w:asciiTheme="minorEastAsia" w:hAnsiTheme="minorEastAsia" w:cs="Times New Roman"/>
                <w:sz w:val="20"/>
                <w:szCs w:val="20"/>
              </w:rPr>
              <w:t>（億ドル）</w:t>
            </w:r>
          </w:p>
        </w:tc>
        <w:tc>
          <w:tcPr>
            <w:tcW w:w="1417" w:type="dxa"/>
            <w:tcBorders>
              <w:top w:val="dotted" w:sz="4" w:space="0" w:color="auto"/>
              <w:bottom w:val="single" w:sz="4" w:space="0" w:color="auto"/>
              <w:right w:val="dotted" w:sz="4" w:space="0" w:color="auto"/>
            </w:tcBorders>
            <w:vAlign w:val="center"/>
          </w:tcPr>
          <w:p w14:paraId="6954546F" w14:textId="31A52939" w:rsidR="00E071C7" w:rsidRPr="006B2507" w:rsidRDefault="00AD4B03" w:rsidP="00E071C7">
            <w:pPr>
              <w:ind w:rightChars="100" w:right="219"/>
              <w:jc w:val="right"/>
              <w:rPr>
                <w:rFonts w:asciiTheme="minorEastAsia" w:hAnsiTheme="minorEastAsia" w:cs="Times New Roman"/>
                <w:sz w:val="20"/>
                <w:szCs w:val="20"/>
              </w:rPr>
            </w:pPr>
            <w:r>
              <w:rPr>
                <w:rFonts w:asciiTheme="minorEastAsia" w:hAnsiTheme="minorEastAsia" w:cs="Times New Roman" w:hint="eastAsia"/>
                <w:sz w:val="20"/>
                <w:szCs w:val="20"/>
              </w:rPr>
              <w:t>37,816</w:t>
            </w:r>
          </w:p>
        </w:tc>
        <w:tc>
          <w:tcPr>
            <w:tcW w:w="1417" w:type="dxa"/>
            <w:tcBorders>
              <w:top w:val="dotted" w:sz="4" w:space="0" w:color="auto"/>
              <w:left w:val="dotted" w:sz="4" w:space="0" w:color="auto"/>
              <w:bottom w:val="single" w:sz="4" w:space="0" w:color="auto"/>
              <w:right w:val="dotted" w:sz="4" w:space="0" w:color="auto"/>
            </w:tcBorders>
            <w:vAlign w:val="center"/>
          </w:tcPr>
          <w:p w14:paraId="63382553" w14:textId="396A2AFF" w:rsidR="00E071C7" w:rsidRPr="006B2507" w:rsidRDefault="00AD4B03" w:rsidP="00E071C7">
            <w:pPr>
              <w:ind w:rightChars="100" w:right="219"/>
              <w:jc w:val="right"/>
              <w:rPr>
                <w:rFonts w:asciiTheme="minorEastAsia" w:hAnsiTheme="minorEastAsia" w:cs="Times New Roman"/>
                <w:sz w:val="20"/>
                <w:szCs w:val="20"/>
              </w:rPr>
            </w:pPr>
            <w:r>
              <w:rPr>
                <w:rFonts w:asciiTheme="minorEastAsia" w:hAnsiTheme="minorEastAsia" w:cs="Times New Roman" w:hint="eastAsia"/>
                <w:sz w:val="20"/>
                <w:szCs w:val="20"/>
              </w:rPr>
              <w:t>312,899</w:t>
            </w:r>
          </w:p>
        </w:tc>
        <w:tc>
          <w:tcPr>
            <w:tcW w:w="1417" w:type="dxa"/>
            <w:tcBorders>
              <w:top w:val="dotted" w:sz="4" w:space="0" w:color="auto"/>
              <w:left w:val="dotted" w:sz="4" w:space="0" w:color="auto"/>
              <w:bottom w:val="single" w:sz="4" w:space="0" w:color="auto"/>
              <w:right w:val="dotted" w:sz="4" w:space="0" w:color="auto"/>
            </w:tcBorders>
            <w:vAlign w:val="center"/>
          </w:tcPr>
          <w:p w14:paraId="7BFCDCC8" w14:textId="30E33DCE" w:rsidR="00E071C7" w:rsidRPr="006B2507" w:rsidRDefault="00AD4B03" w:rsidP="00E071C7">
            <w:pPr>
              <w:ind w:rightChars="100" w:right="219"/>
              <w:jc w:val="right"/>
              <w:rPr>
                <w:rFonts w:asciiTheme="minorEastAsia" w:hAnsiTheme="minorEastAsia" w:cs="Times New Roman"/>
                <w:sz w:val="20"/>
                <w:szCs w:val="20"/>
              </w:rPr>
            </w:pPr>
            <w:r>
              <w:rPr>
                <w:rFonts w:asciiTheme="minorEastAsia" w:hAnsiTheme="minorEastAsia" w:cs="Times New Roman" w:hint="eastAsia"/>
                <w:sz w:val="20"/>
                <w:szCs w:val="20"/>
              </w:rPr>
              <w:t>183,494</w:t>
            </w:r>
          </w:p>
        </w:tc>
        <w:tc>
          <w:tcPr>
            <w:tcW w:w="1417" w:type="dxa"/>
            <w:tcBorders>
              <w:top w:val="dotted" w:sz="4" w:space="0" w:color="auto"/>
              <w:left w:val="dotted" w:sz="4" w:space="0" w:color="auto"/>
              <w:bottom w:val="single" w:sz="4" w:space="0" w:color="auto"/>
            </w:tcBorders>
            <w:vAlign w:val="center"/>
          </w:tcPr>
          <w:p w14:paraId="2EAED99F" w14:textId="44A447DE" w:rsidR="00E071C7" w:rsidRPr="006B2507" w:rsidRDefault="00AD4B03" w:rsidP="00E071C7">
            <w:pPr>
              <w:ind w:rightChars="100" w:right="219"/>
              <w:jc w:val="right"/>
              <w:rPr>
                <w:rFonts w:asciiTheme="minorEastAsia" w:hAnsiTheme="minorEastAsia" w:cs="Times New Roman"/>
                <w:sz w:val="20"/>
                <w:szCs w:val="20"/>
              </w:rPr>
            </w:pPr>
            <w:r>
              <w:rPr>
                <w:rFonts w:asciiTheme="minorEastAsia" w:hAnsiTheme="minorEastAsia" w:cs="Times New Roman" w:hint="eastAsia"/>
                <w:sz w:val="20"/>
                <w:szCs w:val="20"/>
              </w:rPr>
              <w:t>34,627</w:t>
            </w:r>
          </w:p>
        </w:tc>
      </w:tr>
      <w:tr w:rsidR="00E071C7" w:rsidRPr="00E071C7" w14:paraId="2D3460EC" w14:textId="77777777" w:rsidTr="00832E30">
        <w:trPr>
          <w:trHeight w:val="20"/>
        </w:trPr>
        <w:tc>
          <w:tcPr>
            <w:tcW w:w="8311" w:type="dxa"/>
            <w:gridSpan w:val="5"/>
            <w:tcBorders>
              <w:top w:val="dotted" w:sz="4" w:space="0" w:color="auto"/>
              <w:left w:val="single" w:sz="4" w:space="0" w:color="FFFFFF" w:themeColor="background1"/>
              <w:bottom w:val="single" w:sz="4" w:space="0" w:color="FFFFFF" w:themeColor="background1"/>
              <w:right w:val="single" w:sz="4" w:space="0" w:color="FFFFFF" w:themeColor="background1"/>
            </w:tcBorders>
            <w:vAlign w:val="center"/>
          </w:tcPr>
          <w:p w14:paraId="6BF83C76" w14:textId="5567B578" w:rsidR="00E071C7" w:rsidRPr="00E071C7" w:rsidRDefault="00E071C7" w:rsidP="00E071C7">
            <w:pPr>
              <w:ind w:left="507" w:hangingChars="300" w:hanging="507"/>
              <w:jc w:val="right"/>
              <w:rPr>
                <w:rFonts w:asciiTheme="minorEastAsia" w:hAnsiTheme="minorEastAsia" w:cs="Times New Roman"/>
                <w:sz w:val="18"/>
                <w:szCs w:val="18"/>
              </w:rPr>
            </w:pPr>
            <w:r w:rsidRPr="00026997">
              <w:rPr>
                <w:rFonts w:asciiTheme="minorEastAsia" w:hAnsiTheme="minorEastAsia" w:cs="Times New Roman"/>
                <w:sz w:val="16"/>
                <w:szCs w:val="16"/>
              </w:rPr>
              <w:t>(</w:t>
            </w:r>
            <w:r w:rsidR="00AD4B03">
              <w:rPr>
                <w:rFonts w:asciiTheme="minorEastAsia" w:hAnsiTheme="minorEastAsia" w:cs="Times New Roman" w:hint="eastAsia"/>
                <w:sz w:val="16"/>
                <w:szCs w:val="16"/>
              </w:rPr>
              <w:t>2023</w:t>
            </w:r>
            <w:r w:rsidRPr="00026997">
              <w:rPr>
                <w:rFonts w:asciiTheme="minorEastAsia" w:hAnsiTheme="minorEastAsia" w:cs="Times New Roman"/>
                <w:sz w:val="16"/>
                <w:szCs w:val="16"/>
              </w:rPr>
              <w:t>年)</w:t>
            </w:r>
            <w:r w:rsidR="00AD4B03" w:rsidRPr="00AD4B03">
              <w:rPr>
                <w:rFonts w:asciiTheme="minorEastAsia" w:hAnsiTheme="minorEastAsia" w:cs="Times New Roman"/>
                <w:sz w:val="16"/>
                <w:szCs w:val="16"/>
              </w:rPr>
              <w:t>（『地理統計Plus -</w:t>
            </w:r>
            <w:proofErr w:type="spellStart"/>
            <w:r w:rsidR="00AD4B03" w:rsidRPr="00AD4B03">
              <w:rPr>
                <w:rFonts w:asciiTheme="minorEastAsia" w:hAnsiTheme="minorEastAsia" w:cs="Times New Roman"/>
                <w:sz w:val="16"/>
                <w:szCs w:val="16"/>
              </w:rPr>
              <w:t>WebGIS</w:t>
            </w:r>
            <w:proofErr w:type="spellEnd"/>
            <w:r w:rsidR="00AD4B03" w:rsidRPr="00AD4B03">
              <w:rPr>
                <w:rFonts w:asciiTheme="minorEastAsia" w:hAnsiTheme="minorEastAsia" w:cs="Times New Roman"/>
                <w:sz w:val="16"/>
                <w:szCs w:val="16"/>
              </w:rPr>
              <w:t>付き-2025年版』から作成）</w:t>
            </w:r>
          </w:p>
        </w:tc>
      </w:tr>
    </w:tbl>
    <w:bookmarkEnd w:id="2"/>
    <w:p w14:paraId="6583A1E3" w14:textId="61377477" w:rsidR="00E3710E" w:rsidRPr="00770A4F" w:rsidRDefault="00E3710E">
      <w:pPr>
        <w:pStyle w:val="a9"/>
        <w:numPr>
          <w:ilvl w:val="0"/>
          <w:numId w:val="2"/>
        </w:numPr>
        <w:spacing w:afterLines="50" w:after="185"/>
      </w:pPr>
      <w:r>
        <w:rPr>
          <w:rFonts w:asciiTheme="minorEastAsia" w:hAnsiTheme="minorEastAsia" w:hint="eastAsia"/>
        </w:rPr>
        <w:t>図</w:t>
      </w:r>
      <w:r w:rsidR="00E071C7">
        <w:rPr>
          <w:rFonts w:asciiTheme="minorEastAsia" w:hAnsiTheme="minorEastAsia" w:hint="eastAsia"/>
        </w:rPr>
        <w:t>2</w:t>
      </w:r>
      <w:r w:rsidRPr="00770A4F">
        <w:rPr>
          <w:rFonts w:asciiTheme="minorEastAsia" w:hAnsiTheme="minorEastAsia"/>
        </w:rPr>
        <w:t>は</w:t>
      </w:r>
      <w:r>
        <w:rPr>
          <w:rFonts w:asciiTheme="minorEastAsia" w:hAnsiTheme="minorEastAsia" w:hint="eastAsia"/>
        </w:rPr>
        <w:t>、</w:t>
      </w:r>
      <w:r w:rsidR="00E071C7" w:rsidRPr="00E071C7">
        <w:rPr>
          <w:rFonts w:asciiTheme="minorEastAsia" w:hAnsiTheme="minorEastAsia"/>
        </w:rPr>
        <w:t>近接した国家間で組織された、主な国際組織とその規模（準加盟国も含む）を表した</w:t>
      </w:r>
      <w:r w:rsidR="00E071C7">
        <w:rPr>
          <w:rFonts w:asciiTheme="minorEastAsia" w:hAnsiTheme="minorEastAsia" w:hint="eastAsia"/>
        </w:rPr>
        <w:t>表</w:t>
      </w:r>
      <w:r w:rsidR="00E071C7" w:rsidRPr="00E071C7">
        <w:rPr>
          <w:rFonts w:asciiTheme="minorEastAsia" w:hAnsiTheme="minorEastAsia"/>
        </w:rPr>
        <w:t>であり、</w:t>
      </w:r>
      <w:r w:rsidR="00E071C7">
        <w:rPr>
          <w:rFonts w:asciiTheme="minorEastAsia" w:hAnsiTheme="minorEastAsia" w:hint="eastAsia"/>
        </w:rPr>
        <w:t>図</w:t>
      </w:r>
      <w:r w:rsidR="00E071C7" w:rsidRPr="00E071C7">
        <w:rPr>
          <w:rFonts w:asciiTheme="minorEastAsia" w:hAnsiTheme="minorEastAsia"/>
        </w:rPr>
        <w:t>中の①～④は</w:t>
      </w:r>
      <w:r w:rsidR="00E071C7">
        <w:rPr>
          <w:rFonts w:asciiTheme="minorEastAsia" w:hAnsiTheme="minorEastAsia" w:hint="eastAsia"/>
        </w:rPr>
        <w:t>ASEAN</w:t>
      </w:r>
      <w:r w:rsidR="00E071C7" w:rsidRPr="00E071C7">
        <w:rPr>
          <w:rFonts w:asciiTheme="minorEastAsia" w:hAnsiTheme="minorEastAsia"/>
        </w:rPr>
        <w:t>、</w:t>
      </w:r>
      <w:r w:rsidR="00E071C7">
        <w:rPr>
          <w:rFonts w:asciiTheme="minorEastAsia" w:hAnsiTheme="minorEastAsia" w:hint="eastAsia"/>
        </w:rPr>
        <w:t>EU</w:t>
      </w:r>
      <w:r w:rsidR="00E071C7" w:rsidRPr="00E071C7">
        <w:rPr>
          <w:rFonts w:asciiTheme="minorEastAsia" w:hAnsiTheme="minorEastAsia"/>
        </w:rPr>
        <w:t>、</w:t>
      </w:r>
      <w:r w:rsidR="00E071C7">
        <w:rPr>
          <w:rFonts w:asciiTheme="minorEastAsia" w:hAnsiTheme="minorEastAsia" w:hint="eastAsia"/>
        </w:rPr>
        <w:t>MERCOSUR、USMCA</w:t>
      </w:r>
      <w:r w:rsidR="00E071C7" w:rsidRPr="00E071C7">
        <w:rPr>
          <w:rFonts w:asciiTheme="minorEastAsia" w:hAnsiTheme="minorEastAsia"/>
        </w:rPr>
        <w:t>のいずれかである。</w:t>
      </w:r>
      <w:r w:rsidR="00E071C7" w:rsidRPr="00E071C7">
        <w:t>また、以下</w:t>
      </w:r>
      <w:r w:rsidR="00E071C7" w:rsidRPr="00832E30">
        <w:t>の</w:t>
      </w:r>
      <w:r w:rsidR="00BD2347">
        <w:rPr>
          <w:rFonts w:hint="eastAsia"/>
        </w:rPr>
        <w:t>⑤</w:t>
      </w:r>
      <w:r w:rsidR="00E071C7" w:rsidRPr="00832E30">
        <w:t>～</w:t>
      </w:r>
      <w:r w:rsidR="00BD2347">
        <w:rPr>
          <w:rFonts w:hint="eastAsia"/>
        </w:rPr>
        <w:t>⑧</w:t>
      </w:r>
      <w:r w:rsidR="00832E30" w:rsidRPr="00832E30">
        <w:rPr>
          <w:rFonts w:hint="eastAsia"/>
        </w:rPr>
        <w:t>の</w:t>
      </w:r>
      <w:r w:rsidR="00E071C7" w:rsidRPr="00832E30">
        <w:t>文はそれぞれの国際組織の説明をしたものである。こ</w:t>
      </w:r>
      <w:r w:rsidR="00E071C7" w:rsidRPr="00832E30">
        <w:rPr>
          <w:rFonts w:asciiTheme="minorEastAsia" w:hAnsiTheme="minorEastAsia"/>
        </w:rPr>
        <w:t>れについて</w:t>
      </w:r>
      <w:r w:rsidR="00E071C7" w:rsidRPr="00832E30">
        <w:rPr>
          <w:rFonts w:asciiTheme="minorEastAsia" w:hAnsiTheme="minorEastAsia" w:hint="eastAsia"/>
        </w:rPr>
        <w:t>、</w:t>
      </w:r>
      <w:r w:rsidR="00E071C7" w:rsidRPr="00832E30">
        <w:rPr>
          <w:rFonts w:asciiTheme="minorEastAsia" w:hAnsiTheme="minorEastAsia"/>
        </w:rPr>
        <w:t>次の</w:t>
      </w:r>
      <w:r w:rsidR="00E071C7" w:rsidRPr="00E071C7">
        <w:rPr>
          <w:rFonts w:asciiTheme="minorEastAsia" w:hAnsiTheme="minorEastAsia"/>
        </w:rPr>
        <w:t>問いに答え</w:t>
      </w:r>
      <w:r w:rsidR="00E071C7" w:rsidRPr="00E071C7">
        <w:rPr>
          <w:rFonts w:asciiTheme="minorEastAsia" w:hAnsiTheme="minorEastAsia" w:hint="eastAsia"/>
        </w:rPr>
        <w:t>よ。</w:t>
      </w:r>
    </w:p>
    <w:p w14:paraId="7445A0C5" w14:textId="1D7016F6" w:rsidR="00770A4F" w:rsidRDefault="00770A4F">
      <w:pPr>
        <w:widowControl/>
        <w:rPr>
          <w:rFonts w:ascii="BIZ UD明朝 Medium" w:hAnsi="BIZ UD明朝 Medium"/>
        </w:rPr>
      </w:pPr>
    </w:p>
    <w:p w14:paraId="5BAC624F" w14:textId="403F3B60" w:rsidR="00770A4F" w:rsidRDefault="00770A4F">
      <w:pPr>
        <w:widowControl/>
        <w:rPr>
          <w:rFonts w:ascii="BIZ UD明朝 Medium" w:hAnsi="BIZ UD明朝 Medium"/>
        </w:rPr>
      </w:pPr>
    </w:p>
    <w:p w14:paraId="13B3EFAC" w14:textId="77777777" w:rsidR="00770A4F" w:rsidRDefault="00770A4F">
      <w:pPr>
        <w:widowControl/>
        <w:rPr>
          <w:rFonts w:ascii="BIZ UD明朝 Medium" w:hAnsi="BIZ UD明朝 Medium"/>
        </w:rPr>
      </w:pPr>
    </w:p>
    <w:p w14:paraId="155302B1" w14:textId="60DF2B96" w:rsidR="00E071C7" w:rsidRDefault="00E071C7">
      <w:pPr>
        <w:widowControl/>
        <w:rPr>
          <w:rFonts w:ascii="BIZ UD明朝 Medium" w:hAnsi="BIZ UD明朝 Medium"/>
        </w:rPr>
      </w:pPr>
    </w:p>
    <w:p w14:paraId="102D7690" w14:textId="5945C30C" w:rsidR="00832E30" w:rsidRDefault="00832E30">
      <w:pPr>
        <w:widowControl/>
        <w:rPr>
          <w:rFonts w:ascii="BIZ UD明朝 Medium" w:hAnsi="BIZ UD明朝 Medium"/>
        </w:rPr>
      </w:pPr>
      <w:r w:rsidRPr="00026997">
        <w:rPr>
          <w:rFonts w:asciiTheme="minorEastAsia" w:hAnsiTheme="minorEastAsia"/>
          <w:noProof/>
          <w:sz w:val="20"/>
          <w:szCs w:val="21"/>
        </w:rPr>
        <mc:AlternateContent>
          <mc:Choice Requires="wps">
            <w:drawing>
              <wp:anchor distT="0" distB="0" distL="114300" distR="114300" simplePos="0" relativeHeight="251987968" behindDoc="0" locked="0" layoutInCell="1" allowOverlap="1" wp14:anchorId="66EB01F7" wp14:editId="4F76FEAC">
                <wp:simplePos x="0" y="0"/>
                <wp:positionH relativeFrom="margin">
                  <wp:posOffset>2846070</wp:posOffset>
                </wp:positionH>
                <wp:positionV relativeFrom="paragraph">
                  <wp:posOffset>13335</wp:posOffset>
                </wp:positionV>
                <wp:extent cx="495300" cy="304800"/>
                <wp:effectExtent l="0" t="0" r="0" b="0"/>
                <wp:wrapNone/>
                <wp:docPr id="1433218668"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26F322E4" w14:textId="1402DB0B" w:rsidR="00026997" w:rsidRDefault="00026997" w:rsidP="00026997">
                            <w:r>
                              <w:rPr>
                                <w:rFonts w:hint="eastAsia"/>
                              </w:rPr>
                              <w:t>図2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B01F7" id="_x0000_s1030" type="#_x0000_t202" style="position:absolute;left:0;text-align:left;margin-left:224.1pt;margin-top:1.05pt;width:39pt;height:24pt;z-index:25198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" filled="f" stroked="f" strokeweight=".5pt">
                <v:textbox>
                  <w:txbxContent>
                    <w:p w14:paraId="26F322E4" w14:textId="1402DB0B" w:rsidR="00026997" w:rsidRDefault="00026997" w:rsidP="00026997">
                      <w:r>
                        <w:rPr>
                          <w:rFonts w:hint="eastAsia"/>
                        </w:rPr>
                        <w:t>図2</w:t>
                      </w:r>
                    </w:p>
                  </w:txbxContent>
                </v:textbox>
                <w10:wrap anchorx="margin"/>
              </v:shape>
            </w:pict>
          </mc:Fallback>
        </mc:AlternateContent>
      </w:r>
    </w:p>
    <w:p w14:paraId="53D71A65" w14:textId="69648041" w:rsidR="00DA4B7F" w:rsidRDefault="003B2B39">
      <w:pPr>
        <w:widowControl/>
        <w:rPr>
          <w:rFonts w:ascii="BIZ UD明朝 Medium" w:hAnsi="BIZ UD明朝 Medium"/>
        </w:rPr>
      </w:pPr>
      <w:r>
        <w:rPr>
          <w:noProof/>
        </w:rPr>
        <w:lastRenderedPageBreak/>
        <mc:AlternateContent>
          <mc:Choice Requires="wps">
            <w:drawing>
              <wp:anchor distT="0" distB="0" distL="114300" distR="114300" simplePos="0" relativeHeight="252034048" behindDoc="0" locked="0" layoutInCell="1" allowOverlap="1" wp14:anchorId="4F99259D" wp14:editId="7FC30E38">
                <wp:simplePos x="0" y="0"/>
                <wp:positionH relativeFrom="column">
                  <wp:posOffset>0</wp:posOffset>
                </wp:positionH>
                <wp:positionV relativeFrom="paragraph">
                  <wp:posOffset>-314325</wp:posOffset>
                </wp:positionV>
                <wp:extent cx="1066800" cy="314325"/>
                <wp:effectExtent l="0" t="0" r="0" b="0"/>
                <wp:wrapNone/>
                <wp:docPr id="228465349"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58078BBA" w14:textId="77777777" w:rsidR="003B2B39" w:rsidRPr="00286E06" w:rsidRDefault="003B2B39" w:rsidP="003B2B39">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99259D" id="テキスト ボックス 4" o:spid="_x0000_s1031" type="#_x0000_t202" style="position:absolute;left:0;text-align:left;margin-left:0;margin-top:-24.75pt;width:84pt;height:24.75pt;z-index:252034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A+/5DU2AgAAgwQAAA4AAAAAAAAAAAAAAAAA&#10;LgIAAGRycy9lMm9Eb2MueG1sUEsBAi0AFAAGAAgAAAAhAGSwk7LbAAAABQEAAA8AAAAAAAAAAAAA&#10;AAAAkAQAAGRycy9kb3ducmV2LnhtbFBLBQYAAAAABAAEAPMAAACYBQAAAAA=&#10;" fillcolor="white [3201]" strokecolor="black [3213]" strokeweight=".5pt">
                <v:textbox>
                  <w:txbxContent>
                    <w:p w14:paraId="58078BBA" w14:textId="77777777" w:rsidR="003B2B39" w:rsidRPr="00286E06" w:rsidRDefault="003B2B39" w:rsidP="003B2B39">
                      <w:pPr>
                        <w:jc w:val="center"/>
                        <w:rPr>
                          <w:b/>
                          <w:bCs/>
                        </w:rPr>
                      </w:pPr>
                      <w:r w:rsidRPr="00286E06">
                        <w:rPr>
                          <w:rFonts w:hint="eastAsia"/>
                          <w:b/>
                          <w:bCs/>
                        </w:rPr>
                        <w:t>部分サンプル</w:t>
                      </w:r>
                    </w:p>
                  </w:txbxContent>
                </v:textbox>
              </v:shape>
            </w:pict>
          </mc:Fallback>
        </mc:AlternateContent>
      </w:r>
    </w:p>
    <w:p w14:paraId="38DBCDB4" w14:textId="6026312A" w:rsidR="00832E30" w:rsidRPr="002E1C94" w:rsidRDefault="00BD2347" w:rsidP="00832E30">
      <w:pPr>
        <w:ind w:leftChars="400" w:left="1314" w:hangingChars="200" w:hanging="438"/>
        <w:rPr>
          <w:rFonts w:hAnsi="游明朝" w:cs="Segoe UI"/>
        </w:rPr>
      </w:pPr>
      <w:r>
        <w:rPr>
          <w:rFonts w:hAnsi="游明朝" w:cs="Segoe UI" w:hint="eastAsia"/>
        </w:rPr>
        <w:t>⑤</w:t>
      </w:r>
      <w:r w:rsidR="00832E30">
        <w:rPr>
          <w:rFonts w:hAnsi="游明朝" w:cs="Segoe UI"/>
        </w:rPr>
        <w:tab/>
      </w:r>
      <w:r w:rsidR="00832E30" w:rsidRPr="00026997">
        <w:rPr>
          <w:rFonts w:hAnsi="游明朝" w:cs="Segoe UI"/>
        </w:rPr>
        <w:t>アメリカ合衆国、カナダで結成された自由貿易協定</w:t>
      </w:r>
      <w:r w:rsidR="00832E30">
        <w:rPr>
          <w:rFonts w:hAnsi="游明朝" w:cs="Segoe UI" w:hint="eastAsia"/>
        </w:rPr>
        <w:t>で、その後に</w:t>
      </w:r>
      <w:r w:rsidR="00832E30" w:rsidRPr="00026997">
        <w:rPr>
          <w:rFonts w:hAnsi="游明朝" w:cs="Segoe UI"/>
        </w:rPr>
        <w:t>メキシコが加盟し</w:t>
      </w:r>
      <w:r w:rsidR="00832E30">
        <w:rPr>
          <w:rFonts w:hAnsi="游明朝" w:cs="Segoe UI" w:hint="eastAsia"/>
        </w:rPr>
        <w:t>た。</w:t>
      </w:r>
      <w:r w:rsidR="00832E30" w:rsidRPr="00026997">
        <w:rPr>
          <w:rFonts w:hAnsi="游明朝" w:cs="Segoe UI"/>
        </w:rPr>
        <w:t>2020年</w:t>
      </w:r>
      <w:r w:rsidR="00832E30">
        <w:rPr>
          <w:rFonts w:hAnsi="游明朝" w:cs="Segoe UI" w:hint="eastAsia"/>
        </w:rPr>
        <w:t>、</w:t>
      </w:r>
      <w:r w:rsidR="00832E30" w:rsidRPr="00026997">
        <w:rPr>
          <w:rFonts w:hAnsi="游明朝" w:cs="Segoe UI"/>
        </w:rPr>
        <w:t>名称が変更された。</w:t>
      </w:r>
    </w:p>
    <w:p w14:paraId="636F44A9" w14:textId="06E32E6A" w:rsidR="00832E30" w:rsidRPr="002E1C94" w:rsidRDefault="00BD2347" w:rsidP="00832E30">
      <w:pPr>
        <w:ind w:leftChars="400" w:left="1314" w:hangingChars="200" w:hanging="438"/>
        <w:rPr>
          <w:rFonts w:hAnsi="游明朝" w:cs="Segoe UI"/>
        </w:rPr>
      </w:pPr>
      <w:r>
        <w:rPr>
          <w:rFonts w:hAnsi="游明朝" w:cs="Segoe UI" w:hint="eastAsia"/>
        </w:rPr>
        <w:t xml:space="preserve">⑥　</w:t>
      </w:r>
      <w:r w:rsidR="00832E30" w:rsidRPr="00026997">
        <w:rPr>
          <w:rFonts w:hAnsi="游明朝" w:cs="Segoe UI"/>
        </w:rPr>
        <w:t>社会主義勢力へ対抗する組織として結成された</w:t>
      </w:r>
      <w:r w:rsidR="00832E30">
        <w:rPr>
          <w:rFonts w:hAnsi="游明朝" w:cs="Segoe UI" w:hint="eastAsia"/>
        </w:rPr>
        <w:t>。</w:t>
      </w:r>
      <w:r w:rsidR="00832E30" w:rsidRPr="00026997">
        <w:rPr>
          <w:rFonts w:hAnsi="游明朝" w:cs="Segoe UI"/>
        </w:rPr>
        <w:t>近年は、域内の平和・安定や経済の開発を目指す組織である。</w:t>
      </w:r>
    </w:p>
    <w:p w14:paraId="3EA9F22B" w14:textId="1E38EAA9" w:rsidR="00832E30" w:rsidRDefault="00BD2347" w:rsidP="00832E30">
      <w:pPr>
        <w:ind w:leftChars="400" w:left="1314" w:hangingChars="200" w:hanging="438"/>
        <w:rPr>
          <w:rFonts w:hAnsi="游明朝" w:cs="Segoe UI"/>
        </w:rPr>
      </w:pPr>
      <w:r>
        <w:rPr>
          <w:rFonts w:hAnsi="游明朝" w:cs="Segoe UI" w:hint="eastAsia"/>
        </w:rPr>
        <w:t xml:space="preserve">⑦　</w:t>
      </w:r>
      <w:r w:rsidR="00832E30" w:rsidRPr="00026997">
        <w:rPr>
          <w:rFonts w:hAnsi="游明朝" w:cs="Segoe UI"/>
        </w:rPr>
        <w:t>域内関税を相互撤廃して、対外共通関税などを設定した自由貿易圏</w:t>
      </w:r>
      <w:r w:rsidR="00B870ED">
        <w:rPr>
          <w:rFonts w:hAnsi="游明朝" w:cs="Segoe UI" w:hint="eastAsia"/>
        </w:rPr>
        <w:t>。</w:t>
      </w:r>
      <w:r w:rsidR="00832E30" w:rsidRPr="00026997">
        <w:rPr>
          <w:rFonts w:hAnsi="游明朝" w:cs="Segoe UI"/>
        </w:rPr>
        <w:t>ブラジルやアルゼンチンなどが加盟している。</w:t>
      </w:r>
    </w:p>
    <w:p w14:paraId="18BC2F3E" w14:textId="72BB444D" w:rsidR="00832E30" w:rsidRPr="00DA4B7F" w:rsidRDefault="00BD2347" w:rsidP="00832E30">
      <w:pPr>
        <w:ind w:leftChars="400" w:left="1314" w:hangingChars="200" w:hanging="438"/>
        <w:rPr>
          <w:rFonts w:hAnsi="游明朝" w:cs="Segoe UI"/>
        </w:rPr>
      </w:pPr>
      <w:r>
        <w:rPr>
          <w:rFonts w:hAnsi="游明朝" w:cs="Segoe UI" w:hint="eastAsia"/>
        </w:rPr>
        <w:t xml:space="preserve">⑧　</w:t>
      </w:r>
      <w:r w:rsidR="00832E30" w:rsidRPr="00026997">
        <w:rPr>
          <w:rFonts w:hAnsi="游明朝" w:cs="Segoe UI"/>
        </w:rPr>
        <w:t>域内の政治統合、経済・通貨統合を</w:t>
      </w:r>
      <w:r w:rsidR="00832E30">
        <w:rPr>
          <w:rFonts w:hAnsi="游明朝" w:cs="Segoe UI" w:hint="eastAsia"/>
        </w:rPr>
        <w:t>目指して</w:t>
      </w:r>
      <w:r w:rsidR="00832E30" w:rsidRPr="00026997">
        <w:rPr>
          <w:rFonts w:hAnsi="游明朝" w:cs="Segoe UI"/>
        </w:rPr>
        <w:t>1993年に設立され</w:t>
      </w:r>
      <w:r w:rsidR="00832E30">
        <w:rPr>
          <w:rFonts w:hAnsi="游明朝" w:cs="Segoe UI" w:hint="eastAsia"/>
        </w:rPr>
        <w:t>た。</w:t>
      </w:r>
      <w:r w:rsidR="00832E30" w:rsidRPr="00DA4B7F">
        <w:rPr>
          <w:rFonts w:hAnsi="游明朝" w:cs="Segoe UI"/>
        </w:rPr>
        <w:t>ある</w:t>
      </w:r>
      <w:r w:rsidR="00832E30" w:rsidRPr="00DA4B7F">
        <w:rPr>
          <w:rFonts w:hAnsi="游明朝" w:cs="Segoe UI" w:hint="eastAsia"/>
        </w:rPr>
        <w:t>有力な加盟国</w:t>
      </w:r>
      <w:r w:rsidR="00832E30" w:rsidRPr="00DA4B7F">
        <w:rPr>
          <w:rFonts w:hAnsi="游明朝" w:cs="Segoe UI"/>
        </w:rPr>
        <w:t>が</w:t>
      </w:r>
      <w:r w:rsidR="00832E30" w:rsidRPr="00DA4B7F">
        <w:rPr>
          <w:rFonts w:hAnsi="游明朝" w:cs="Segoe UI" w:hint="eastAsia"/>
        </w:rPr>
        <w:t>、</w:t>
      </w:r>
      <w:r w:rsidR="00832E30" w:rsidRPr="00DA4B7F">
        <w:rPr>
          <w:rFonts w:hAnsi="游明朝" w:cs="Segoe UI"/>
        </w:rPr>
        <w:t>国民投票を経て</w:t>
      </w:r>
      <w:r w:rsidR="00832E30" w:rsidRPr="00DA4B7F">
        <w:rPr>
          <w:rFonts w:hAnsi="游明朝" w:cs="Segoe UI" w:hint="eastAsia"/>
        </w:rPr>
        <w:t>2020年に</w:t>
      </w:r>
      <w:r w:rsidR="00832E30" w:rsidRPr="00DA4B7F">
        <w:rPr>
          <w:rFonts w:hAnsi="游明朝" w:cs="Segoe UI"/>
        </w:rPr>
        <w:t>離脱した。</w:t>
      </w:r>
    </w:p>
    <w:p w14:paraId="2065326E" w14:textId="1C1576BD" w:rsidR="00AD4B03" w:rsidRPr="00832E30" w:rsidRDefault="00AD4B03">
      <w:pPr>
        <w:widowControl/>
        <w:rPr>
          <w:rFonts w:ascii="BIZ UD明朝 Medium" w:hAnsi="BIZ UD明朝 Medium"/>
        </w:rPr>
      </w:pPr>
    </w:p>
    <w:p w14:paraId="65574D43" w14:textId="77777777" w:rsidR="00DA4B7F" w:rsidRPr="00DA4B7F" w:rsidRDefault="00DA4B7F">
      <w:pPr>
        <w:widowControl/>
        <w:numPr>
          <w:ilvl w:val="0"/>
          <w:numId w:val="3"/>
        </w:numPr>
        <w:spacing w:afterLines="50" w:after="185"/>
        <w:ind w:leftChars="100" w:left="661" w:hanging="442"/>
        <w:rPr>
          <w:rFonts w:asciiTheme="minorEastAsia" w:hAnsiTheme="minorEastAsia"/>
        </w:rPr>
      </w:pPr>
      <w:r>
        <w:rPr>
          <w:rFonts w:asciiTheme="minorEastAsia" w:hAnsiTheme="minorEastAsia" w:hint="eastAsia"/>
        </w:rPr>
        <w:t>図2</w:t>
      </w:r>
      <w:r w:rsidRPr="00026997">
        <w:rPr>
          <w:rFonts w:asciiTheme="minorEastAsia" w:hAnsiTheme="minorEastAsia"/>
        </w:rPr>
        <w:t>の①～④に</w:t>
      </w:r>
      <w:r>
        <w:rPr>
          <w:rFonts w:asciiTheme="minorEastAsia" w:hAnsiTheme="minorEastAsia" w:hint="eastAsia"/>
        </w:rPr>
        <w:t>該当する</w:t>
      </w:r>
      <w:r w:rsidRPr="00026997">
        <w:rPr>
          <w:rFonts w:asciiTheme="minorEastAsia" w:hAnsiTheme="minorEastAsia"/>
        </w:rPr>
        <w:t>組織名を</w:t>
      </w:r>
      <w:r>
        <w:rPr>
          <w:rFonts w:asciiTheme="minorEastAsia" w:hAnsiTheme="minorEastAsia" w:hint="eastAsia"/>
        </w:rPr>
        <w:t>、</w:t>
      </w:r>
      <w:r w:rsidRPr="00026997">
        <w:rPr>
          <w:rFonts w:asciiTheme="minorEastAsia" w:hAnsiTheme="minorEastAsia"/>
        </w:rPr>
        <w:t>それぞれ答え</w:t>
      </w:r>
      <w:r>
        <w:rPr>
          <w:rFonts w:asciiTheme="minorEastAsia" w:hAnsiTheme="minorEastAsia" w:hint="eastAsia"/>
        </w:rPr>
        <w:t>よ</w:t>
      </w:r>
      <w:r w:rsidRPr="0042464A">
        <w:rPr>
          <w:rFonts w:asciiTheme="minorEastAsia" w:hAnsiTheme="minorEastAsia"/>
        </w:rPr>
        <w:t>。</w:t>
      </w:r>
      <w:r w:rsidRPr="00294A81">
        <w:rPr>
          <w:rFonts w:ascii="Yu Gothic" w:eastAsia="Yu Gothic" w:hint="eastAsia"/>
          <w:b/>
          <w:bCs/>
          <w:sz w:val="16"/>
          <w:szCs w:val="18"/>
        </w:rPr>
        <w:t>〔</w:t>
      </w:r>
      <w:r w:rsidRPr="00026997">
        <w:rPr>
          <w:rFonts w:ascii="Yu Gothic" w:eastAsia="Yu Gothic"/>
          <w:b/>
          <w:bCs/>
          <w:sz w:val="16"/>
          <w:szCs w:val="18"/>
        </w:rPr>
        <w:t>思考・判断・表現</w:t>
      </w:r>
      <w:r w:rsidRPr="00294A81">
        <w:rPr>
          <w:rFonts w:ascii="Yu Gothic" w:eastAsia="Yu Gothic" w:hint="eastAsia"/>
          <w:b/>
          <w:bCs/>
          <w:sz w:val="16"/>
          <w:szCs w:val="18"/>
        </w:rPr>
        <w:t>〕</w:t>
      </w:r>
    </w:p>
    <w:p w14:paraId="22AE2CE9" w14:textId="63864A7C" w:rsidR="005C1B6A" w:rsidRPr="005C1B6A" w:rsidRDefault="00DA4B7F" w:rsidP="005C1B6A">
      <w:pPr>
        <w:widowControl/>
        <w:numPr>
          <w:ilvl w:val="0"/>
          <w:numId w:val="3"/>
        </w:numPr>
        <w:spacing w:after="120"/>
        <w:ind w:leftChars="100" w:left="661" w:hanging="442"/>
        <w:rPr>
          <w:rFonts w:asciiTheme="minorEastAsia" w:hAnsiTheme="minorEastAsia"/>
        </w:rPr>
      </w:pPr>
      <w:r w:rsidRPr="00DA4B7F">
        <w:rPr>
          <w:rFonts w:asciiTheme="minorEastAsia" w:hAnsiTheme="minorEastAsia"/>
          <w:szCs w:val="21"/>
        </w:rPr>
        <w:t>文</w:t>
      </w:r>
      <w:r w:rsidR="00BD2347">
        <w:rPr>
          <w:rFonts w:asciiTheme="minorEastAsia" w:hAnsiTheme="minorEastAsia" w:hint="eastAsia"/>
          <w:szCs w:val="21"/>
        </w:rPr>
        <w:t>⑤</w:t>
      </w:r>
      <w:r w:rsidRPr="00DA4B7F">
        <w:rPr>
          <w:rFonts w:asciiTheme="minorEastAsia" w:hAnsiTheme="minorEastAsia"/>
          <w:szCs w:val="21"/>
        </w:rPr>
        <w:t>～</w:t>
      </w:r>
      <w:r w:rsidR="00BD2347">
        <w:rPr>
          <w:rFonts w:asciiTheme="minorEastAsia" w:hAnsiTheme="minorEastAsia" w:hint="eastAsia"/>
          <w:szCs w:val="21"/>
        </w:rPr>
        <w:t>⑧</w:t>
      </w:r>
      <w:r w:rsidRPr="00DA4B7F">
        <w:rPr>
          <w:rFonts w:asciiTheme="minorEastAsia" w:hAnsiTheme="minorEastAsia"/>
          <w:szCs w:val="21"/>
        </w:rPr>
        <w:t>の説明に該当する組織名を</w:t>
      </w:r>
      <w:r w:rsidRPr="00DA4B7F">
        <w:rPr>
          <w:rFonts w:asciiTheme="minorEastAsia" w:hAnsiTheme="minorEastAsia" w:hint="eastAsia"/>
          <w:szCs w:val="21"/>
        </w:rPr>
        <w:t>、</w:t>
      </w:r>
      <w:r w:rsidRPr="00DA4B7F">
        <w:rPr>
          <w:rFonts w:asciiTheme="minorEastAsia" w:hAnsiTheme="minorEastAsia"/>
          <w:szCs w:val="21"/>
        </w:rPr>
        <w:t>それぞれ答え</w:t>
      </w:r>
      <w:r w:rsidRPr="00DA4B7F">
        <w:rPr>
          <w:rFonts w:asciiTheme="minorEastAsia" w:hAnsiTheme="minorEastAsia" w:hint="eastAsia"/>
          <w:szCs w:val="21"/>
        </w:rPr>
        <w:t>よ</w:t>
      </w:r>
      <w:r>
        <w:rPr>
          <w:rFonts w:hint="eastAsia"/>
        </w:rPr>
        <w:t>。</w:t>
      </w:r>
      <w:r w:rsidRPr="00DA4B7F">
        <w:rPr>
          <w:rFonts w:ascii="Yu Gothic" w:eastAsia="Yu Gothic" w:hint="eastAsia"/>
          <w:b/>
          <w:bCs/>
          <w:sz w:val="16"/>
          <w:szCs w:val="18"/>
        </w:rPr>
        <w:t>〔</w:t>
      </w:r>
      <w:r w:rsidRPr="00DA4B7F">
        <w:rPr>
          <w:rFonts w:ascii="Yu Gothic" w:eastAsia="Yu Gothic"/>
          <w:b/>
          <w:bCs/>
          <w:sz w:val="16"/>
          <w:szCs w:val="18"/>
        </w:rPr>
        <w:t>知識・技能</w:t>
      </w:r>
      <w:r w:rsidRPr="00DA4B7F">
        <w:rPr>
          <w:rFonts w:ascii="Yu Gothic" w:eastAsia="Yu Gothic" w:hint="eastAsia"/>
          <w:b/>
          <w:bCs/>
          <w:sz w:val="16"/>
          <w:szCs w:val="18"/>
        </w:rPr>
        <w:t>〕</w:t>
      </w:r>
    </w:p>
    <w:p w14:paraId="4B16DFC1" w14:textId="77777777" w:rsidR="005C1B6A" w:rsidRDefault="005C1B6A" w:rsidP="005C1B6A">
      <w:pPr>
        <w:widowControl/>
        <w:rPr>
          <w:rFonts w:asciiTheme="minorEastAsia" w:hAnsiTheme="minorEastAsia"/>
        </w:rPr>
      </w:pPr>
    </w:p>
    <w:p w14:paraId="48137870" w14:textId="4A7E3652" w:rsidR="00026997" w:rsidRPr="005C1B6A" w:rsidRDefault="0083284F" w:rsidP="005C1B6A">
      <w:pPr>
        <w:pStyle w:val="a9"/>
        <w:numPr>
          <w:ilvl w:val="0"/>
          <w:numId w:val="2"/>
        </w:numPr>
        <w:spacing w:afterLines="50" w:after="185"/>
      </w:pPr>
      <w:r w:rsidRPr="005C1B6A">
        <w:rPr>
          <w:rFonts w:asciiTheme="minorEastAsia" w:hAnsiTheme="minorEastAsia"/>
        </w:rPr>
        <w:t>世界の貿易構造について述べた</w:t>
      </w:r>
      <w:r w:rsidR="00026997" w:rsidRPr="005C1B6A">
        <w:rPr>
          <w:rFonts w:asciiTheme="minorEastAsia" w:hAnsiTheme="minorEastAsia" w:hint="eastAsia"/>
        </w:rPr>
        <w:t>次の</w:t>
      </w:r>
      <w:r w:rsidR="00026997" w:rsidRPr="005C1B6A">
        <w:rPr>
          <w:rFonts w:asciiTheme="minorEastAsia" w:hAnsiTheme="minorEastAsia"/>
        </w:rPr>
        <w:t>文の</w:t>
      </w:r>
      <w:r w:rsidRPr="005C1B6A">
        <w:rPr>
          <w:rFonts w:asciiTheme="minorEastAsia" w:hAnsiTheme="minorEastAsia" w:hint="eastAsia"/>
        </w:rPr>
        <w:t>下線部</w:t>
      </w:r>
      <w:r w:rsidRPr="005C1B6A">
        <w:rPr>
          <w:rFonts w:ascii="Yu Gothic" w:eastAsia="Yu Gothic" w:hAnsi="Yu Gothic" w:hint="eastAsia"/>
          <w:b/>
          <w:bCs/>
        </w:rPr>
        <w:t>a</w:t>
      </w:r>
      <w:r w:rsidR="00026997" w:rsidRPr="005C1B6A">
        <w:rPr>
          <w:rFonts w:asciiTheme="minorEastAsia" w:hAnsiTheme="minorEastAsia"/>
        </w:rPr>
        <w:t>～</w:t>
      </w:r>
      <w:r w:rsidR="00D07AC6" w:rsidRPr="005C1B6A">
        <w:rPr>
          <w:rFonts w:ascii="Yu Gothic" w:eastAsia="Yu Gothic" w:hAnsi="Yu Gothic" w:hint="eastAsia"/>
          <w:b/>
          <w:bCs/>
        </w:rPr>
        <w:t>d</w:t>
      </w:r>
      <w:r w:rsidR="00DC2D62" w:rsidRPr="005C1B6A">
        <w:rPr>
          <w:rFonts w:asciiTheme="minorEastAsia" w:hAnsiTheme="minorEastAsia" w:hint="eastAsia"/>
        </w:rPr>
        <w:t>のうち</w:t>
      </w:r>
      <w:r w:rsidR="00874440" w:rsidRPr="005C1B6A">
        <w:rPr>
          <w:rFonts w:asciiTheme="minorEastAsia" w:hAnsiTheme="minorEastAsia" w:hint="eastAsia"/>
        </w:rPr>
        <w:t>、</w:t>
      </w:r>
      <w:r w:rsidR="00874440" w:rsidRPr="005C1B6A">
        <w:rPr>
          <w:rFonts w:ascii="Yu Gothic" w:eastAsia="Yu Gothic" w:hAnsi="Yu Gothic" w:hint="eastAsia"/>
          <w:b/>
          <w:bCs/>
        </w:rPr>
        <w:t>適切でないもの</w:t>
      </w:r>
      <w:r w:rsidR="00874440" w:rsidRPr="005C1B6A">
        <w:rPr>
          <w:rFonts w:asciiTheme="minorEastAsia" w:hAnsiTheme="minorEastAsia" w:hint="eastAsia"/>
        </w:rPr>
        <w:t>を一つ選べ。</w:t>
      </w:r>
      <w:r w:rsidR="00026997" w:rsidRPr="005C1B6A">
        <w:rPr>
          <w:rFonts w:ascii="Yu Gothic" w:eastAsia="Yu Gothic" w:hAnsi="Yu Gothic"/>
          <w:b/>
          <w:bCs/>
          <w:sz w:val="16"/>
          <w:szCs w:val="16"/>
        </w:rPr>
        <w:t>〔知識・技能〕</w:t>
      </w:r>
    </w:p>
    <w:p w14:paraId="48578C97" w14:textId="464CB434" w:rsidR="0083284F" w:rsidRDefault="0083284F" w:rsidP="00874440">
      <w:pPr>
        <w:ind w:leftChars="200" w:left="438" w:firstLineChars="100" w:firstLine="219"/>
        <w:rPr>
          <w:rFonts w:ascii="BIZ UD明朝 Medium" w:hAnsi="BIZ UD明朝 Medium"/>
        </w:rPr>
      </w:pPr>
      <w:r w:rsidRPr="00874440">
        <w:rPr>
          <w:rFonts w:asciiTheme="minorEastAsia" w:hAnsiTheme="minorEastAsia" w:hint="eastAsia"/>
        </w:rPr>
        <w:t>先進国と発展途上国の間で、</w:t>
      </w:r>
      <w:r w:rsidR="00874440" w:rsidRPr="00874440">
        <w:rPr>
          <w:rFonts w:ascii="Yu Gothic" w:eastAsia="Yu Gothic" w:hAnsi="Yu Gothic" w:hint="eastAsia"/>
          <w:b/>
          <w:bCs/>
          <w:u w:val="single"/>
        </w:rPr>
        <w:t>a</w:t>
      </w:r>
      <w:r w:rsidRPr="00874440">
        <w:rPr>
          <w:rFonts w:asciiTheme="minorEastAsia" w:hAnsiTheme="minorEastAsia" w:hint="eastAsia"/>
          <w:u w:val="single"/>
        </w:rPr>
        <w:t>先進国が工業製品を輸出し、発展途上国が原燃料や農産物など一次産品を輸出する貿易</w:t>
      </w:r>
      <w:r w:rsidR="00DC2D62">
        <w:rPr>
          <w:rFonts w:asciiTheme="minorEastAsia" w:hAnsiTheme="minorEastAsia" w:hint="eastAsia"/>
          <w:u w:val="single"/>
        </w:rPr>
        <w:t>のこと</w:t>
      </w:r>
      <w:r w:rsidRPr="00874440">
        <w:rPr>
          <w:rFonts w:asciiTheme="minorEastAsia" w:hAnsiTheme="minorEastAsia" w:hint="eastAsia"/>
          <w:u w:val="single"/>
        </w:rPr>
        <w:t>水平貿易という</w:t>
      </w:r>
      <w:r w:rsidRPr="00874440">
        <w:rPr>
          <w:rFonts w:asciiTheme="minorEastAsia" w:hAnsiTheme="minorEastAsia" w:hint="eastAsia"/>
        </w:rPr>
        <w:t>。しかし近年は</w:t>
      </w:r>
      <w:r w:rsidR="00DC2D62">
        <w:rPr>
          <w:rFonts w:asciiTheme="minorEastAsia" w:hAnsiTheme="minorEastAsia" w:hint="eastAsia"/>
        </w:rPr>
        <w:t>、</w:t>
      </w:r>
      <w:r w:rsidR="00874440" w:rsidRPr="00874440">
        <w:rPr>
          <w:rFonts w:ascii="Yu Gothic" w:eastAsia="Yu Gothic" w:hAnsi="Yu Gothic" w:hint="eastAsia"/>
          <w:b/>
          <w:bCs/>
          <w:u w:val="single"/>
        </w:rPr>
        <w:t>b</w:t>
      </w:r>
      <w:r w:rsidR="00DC2D62">
        <w:rPr>
          <w:rFonts w:ascii="Times New Roman" w:hAnsi="Times New Roman" w:cs="Times New Roman"/>
          <w:u w:val="single"/>
        </w:rPr>
        <w:t> </w:t>
      </w:r>
      <w:r w:rsidR="00DC2D62">
        <w:rPr>
          <w:rFonts w:asciiTheme="minorEastAsia" w:hAnsiTheme="minorEastAsia" w:hint="eastAsia"/>
          <w:u w:val="single"/>
        </w:rPr>
        <w:t xml:space="preserve"> </w:t>
      </w:r>
      <w:r w:rsidRPr="00874440">
        <w:rPr>
          <w:rFonts w:asciiTheme="minorEastAsia" w:hAnsiTheme="minorEastAsia"/>
          <w:u w:val="single"/>
        </w:rPr>
        <w:t>OECD</w:t>
      </w:r>
      <w:r w:rsidR="00DC2D62">
        <w:rPr>
          <w:rFonts w:asciiTheme="minorEastAsia" w:hAnsiTheme="minorEastAsia" w:hint="eastAsia"/>
          <w:u w:val="single"/>
        </w:rPr>
        <w:t>（</w:t>
      </w:r>
      <w:r w:rsidRPr="00874440">
        <w:rPr>
          <w:rFonts w:asciiTheme="minorEastAsia" w:hAnsiTheme="minorEastAsia"/>
          <w:u w:val="single"/>
        </w:rPr>
        <w:t>経済協力開発機構</w:t>
      </w:r>
      <w:r w:rsidR="00DC2D62">
        <w:rPr>
          <w:rFonts w:asciiTheme="minorEastAsia" w:hAnsiTheme="minorEastAsia" w:hint="eastAsia"/>
          <w:u w:val="single"/>
        </w:rPr>
        <w:t>）</w:t>
      </w:r>
      <w:r w:rsidRPr="00874440">
        <w:rPr>
          <w:rFonts w:asciiTheme="minorEastAsia" w:hAnsiTheme="minorEastAsia"/>
          <w:u w:val="single"/>
        </w:rPr>
        <w:t>には加盟していない発展途上国の</w:t>
      </w:r>
      <w:r w:rsidR="00DC2D62">
        <w:rPr>
          <w:rFonts w:asciiTheme="minorEastAsia" w:hAnsiTheme="minorEastAsia" w:hint="eastAsia"/>
          <w:u w:val="single"/>
        </w:rPr>
        <w:t>なか</w:t>
      </w:r>
      <w:r w:rsidRPr="00874440">
        <w:rPr>
          <w:rFonts w:asciiTheme="minorEastAsia" w:hAnsiTheme="minorEastAsia"/>
          <w:u w:val="single"/>
        </w:rPr>
        <w:t>にも工業製品が主要な輸出品</w:t>
      </w:r>
      <w:r w:rsidRPr="00874440">
        <w:rPr>
          <w:rFonts w:asciiTheme="minorEastAsia" w:hAnsiTheme="minorEastAsia"/>
        </w:rPr>
        <w:t>となり、</w:t>
      </w:r>
      <w:proofErr w:type="gramStart"/>
      <w:r w:rsidR="00874440" w:rsidRPr="00874440">
        <w:rPr>
          <w:rFonts w:ascii="Yu Gothic" w:eastAsia="Yu Gothic" w:hAnsi="Yu Gothic" w:hint="eastAsia"/>
          <w:b/>
          <w:bCs/>
          <w:u w:val="single"/>
        </w:rPr>
        <w:t>c</w:t>
      </w:r>
      <w:proofErr w:type="gramEnd"/>
      <w:r w:rsidRPr="00874440">
        <w:rPr>
          <w:rFonts w:asciiTheme="minorEastAsia" w:hAnsiTheme="minorEastAsia"/>
          <w:u w:val="single"/>
        </w:rPr>
        <w:t>これらの新興国と先進国との間で貿易摩擦が生じる</w:t>
      </w:r>
      <w:r w:rsidR="008E5434">
        <w:rPr>
          <w:rFonts w:asciiTheme="minorEastAsia" w:hAnsiTheme="minorEastAsia" w:hint="eastAsia"/>
          <w:u w:val="single"/>
        </w:rPr>
        <w:t>ことも</w:t>
      </w:r>
      <w:r w:rsidRPr="00874440">
        <w:rPr>
          <w:rFonts w:asciiTheme="minorEastAsia" w:hAnsiTheme="minorEastAsia"/>
          <w:u w:val="single"/>
        </w:rPr>
        <w:t>ある</w:t>
      </w:r>
      <w:r w:rsidRPr="00874440">
        <w:rPr>
          <w:rFonts w:asciiTheme="minorEastAsia" w:hAnsiTheme="minorEastAsia"/>
        </w:rPr>
        <w:t>。自由貿易を進めるために</w:t>
      </w:r>
      <w:r w:rsidR="008E5434">
        <w:rPr>
          <w:rFonts w:asciiTheme="minorEastAsia" w:hAnsiTheme="minorEastAsia" w:hint="eastAsia"/>
        </w:rPr>
        <w:t>、</w:t>
      </w:r>
      <w:r w:rsidRPr="00874440">
        <w:rPr>
          <w:rFonts w:asciiTheme="minorEastAsia" w:hAnsiTheme="minorEastAsia"/>
        </w:rPr>
        <w:t>GATT</w:t>
      </w:r>
      <w:r w:rsidR="00DC2D62">
        <w:rPr>
          <w:rFonts w:asciiTheme="minorEastAsia" w:hAnsiTheme="minorEastAsia" w:hint="eastAsia"/>
        </w:rPr>
        <w:t>（</w:t>
      </w:r>
      <w:r w:rsidRPr="00874440">
        <w:rPr>
          <w:rFonts w:asciiTheme="minorEastAsia" w:hAnsiTheme="minorEastAsia"/>
        </w:rPr>
        <w:t>関税と貿易に関する一般協定</w:t>
      </w:r>
      <w:r w:rsidR="00DC2D62">
        <w:rPr>
          <w:rFonts w:asciiTheme="minorEastAsia" w:hAnsiTheme="minorEastAsia" w:hint="eastAsia"/>
        </w:rPr>
        <w:t>）</w:t>
      </w:r>
      <w:r w:rsidRPr="00874440">
        <w:rPr>
          <w:rFonts w:asciiTheme="minorEastAsia" w:hAnsiTheme="minorEastAsia"/>
        </w:rPr>
        <w:t>を引き継いで</w:t>
      </w:r>
      <w:r w:rsidR="00874440" w:rsidRPr="00874440">
        <w:rPr>
          <w:rFonts w:ascii="Yu Gothic" w:eastAsia="Yu Gothic" w:hAnsi="Yu Gothic" w:hint="eastAsia"/>
          <w:b/>
          <w:bCs/>
          <w:u w:val="single"/>
        </w:rPr>
        <w:t>d</w:t>
      </w:r>
      <w:r w:rsidR="00874440" w:rsidRPr="00874440">
        <w:rPr>
          <w:rFonts w:asciiTheme="minorEastAsia" w:hAnsiTheme="minorEastAsia" w:hint="eastAsia"/>
          <w:u w:val="single"/>
        </w:rPr>
        <w:t xml:space="preserve"> </w:t>
      </w:r>
      <w:r w:rsidRPr="00874440">
        <w:rPr>
          <w:rFonts w:asciiTheme="minorEastAsia" w:hAnsiTheme="minorEastAsia"/>
          <w:u w:val="single"/>
        </w:rPr>
        <w:t>1995年にWTO</w:t>
      </w:r>
      <w:r w:rsidR="00DC2D62">
        <w:rPr>
          <w:rFonts w:asciiTheme="minorEastAsia" w:hAnsiTheme="minorEastAsia" w:hint="eastAsia"/>
          <w:u w:val="single"/>
        </w:rPr>
        <w:t>（</w:t>
      </w:r>
      <w:r w:rsidRPr="00874440">
        <w:rPr>
          <w:rFonts w:asciiTheme="minorEastAsia" w:hAnsiTheme="minorEastAsia"/>
          <w:u w:val="single"/>
        </w:rPr>
        <w:t>世界貿易機関</w:t>
      </w:r>
      <w:r w:rsidR="00DC2D62">
        <w:rPr>
          <w:rFonts w:asciiTheme="minorEastAsia" w:hAnsiTheme="minorEastAsia" w:hint="eastAsia"/>
          <w:u w:val="single"/>
        </w:rPr>
        <w:t>）</w:t>
      </w:r>
      <w:r w:rsidRPr="00874440">
        <w:rPr>
          <w:rFonts w:asciiTheme="minorEastAsia" w:hAnsiTheme="minorEastAsia"/>
          <w:u w:val="single"/>
        </w:rPr>
        <w:t>が発足したが、各国の利害が一致せず交渉がまとまりにく</w:t>
      </w:r>
      <w:r w:rsidRPr="00874440">
        <w:rPr>
          <w:rFonts w:ascii="BIZ UD明朝 Medium" w:hAnsi="BIZ UD明朝 Medium"/>
          <w:u w:val="single"/>
        </w:rPr>
        <w:t>いことも多い</w:t>
      </w:r>
      <w:r w:rsidRPr="0083284F">
        <w:rPr>
          <w:rFonts w:ascii="BIZ UD明朝 Medium" w:hAnsi="BIZ UD明朝 Medium"/>
        </w:rPr>
        <w:t>。</w:t>
      </w:r>
    </w:p>
    <w:p w14:paraId="36AA4E89" w14:textId="77777777" w:rsidR="005C1B6A" w:rsidRPr="00874440" w:rsidRDefault="005C1B6A" w:rsidP="005C1B6A">
      <w:pPr>
        <w:rPr>
          <w:rFonts w:ascii="游明朝" w:eastAsia="游明朝" w:hAnsi="游明朝" w:cs="Times New Roman"/>
        </w:rPr>
      </w:pPr>
    </w:p>
    <w:p w14:paraId="49DD5C15" w14:textId="3737DFE0" w:rsidR="00285B11" w:rsidRPr="00A57C57" w:rsidRDefault="005C1B6A" w:rsidP="005C1B6A">
      <w:pPr>
        <w:pStyle w:val="a9"/>
        <w:numPr>
          <w:ilvl w:val="0"/>
          <w:numId w:val="2"/>
        </w:numPr>
        <w:spacing w:afterLines="50" w:after="185"/>
      </w:pPr>
      <w:r w:rsidRPr="005C1B6A">
        <w:rPr>
          <w:rFonts w:asciiTheme="minorEastAsia" w:hAnsiTheme="minorEastAsia" w:hint="eastAsia"/>
        </w:rPr>
        <w:t>図3</w:t>
      </w:r>
      <w:r w:rsidR="00285B11" w:rsidRPr="005C1B6A">
        <w:rPr>
          <w:rFonts w:asciiTheme="minorEastAsia" w:hAnsiTheme="minorEastAsia" w:hint="eastAsia"/>
        </w:rPr>
        <w:t>は、</w:t>
      </w:r>
      <w:r w:rsidR="00AE3AF4" w:rsidRPr="005C1B6A">
        <w:rPr>
          <w:rFonts w:asciiTheme="minorEastAsia" w:hAnsiTheme="minorEastAsia"/>
        </w:rPr>
        <w:t>1人あたりGNIと貿易依存度を示した表であ</w:t>
      </w:r>
      <w:r w:rsidR="00AE3AF4" w:rsidRPr="005C1B6A">
        <w:rPr>
          <w:rFonts w:asciiTheme="minorEastAsia" w:hAnsiTheme="minorEastAsia" w:hint="eastAsia"/>
        </w:rPr>
        <w:t>り、A～Dの各国は</w:t>
      </w:r>
      <w:r w:rsidR="00285B11" w:rsidRPr="005C1B6A">
        <w:rPr>
          <w:rFonts w:asciiTheme="minorEastAsia" w:hAnsiTheme="minorEastAsia"/>
        </w:rPr>
        <w:t>オランダ、シンガポール、ドイツ、日本</w:t>
      </w:r>
      <w:r w:rsidR="00285B11" w:rsidRPr="005C1B6A">
        <w:rPr>
          <w:rFonts w:asciiTheme="minorEastAsia" w:hAnsiTheme="minorEastAsia" w:hint="eastAsia"/>
        </w:rPr>
        <w:t>の</w:t>
      </w:r>
      <w:r w:rsidR="00AE3AF4" w:rsidRPr="005C1B6A">
        <w:rPr>
          <w:rFonts w:asciiTheme="minorEastAsia" w:hAnsiTheme="minorEastAsia" w:hint="eastAsia"/>
        </w:rPr>
        <w:t>いずれかである。</w:t>
      </w:r>
      <w:r w:rsidR="00285B11" w:rsidRPr="005C1B6A">
        <w:rPr>
          <w:rFonts w:asciiTheme="minorEastAsia" w:hAnsiTheme="minorEastAsia" w:hint="eastAsia"/>
        </w:rPr>
        <w:t>オランダと</w:t>
      </w:r>
      <w:r w:rsidR="00285B11" w:rsidRPr="005C1B6A">
        <w:rPr>
          <w:rFonts w:asciiTheme="minorEastAsia" w:hAnsiTheme="minorEastAsia"/>
        </w:rPr>
        <w:t>日本について該当する組み合わせとして</w:t>
      </w:r>
      <w:r w:rsidR="00285B11" w:rsidRPr="005C1B6A">
        <w:rPr>
          <w:rFonts w:ascii="Yu Gothic" w:eastAsia="Yu Gothic" w:hAnsi="Yu Gothic"/>
          <w:b/>
          <w:bCs/>
        </w:rPr>
        <w:t>正しいもの</w:t>
      </w:r>
      <w:r w:rsidR="00285B11" w:rsidRPr="005C1B6A">
        <w:rPr>
          <w:rFonts w:asciiTheme="minorEastAsia" w:hAnsiTheme="minorEastAsia"/>
        </w:rPr>
        <w:t>を</w:t>
      </w:r>
      <w:r w:rsidR="00285B11" w:rsidRPr="005C1B6A">
        <w:rPr>
          <w:rFonts w:asciiTheme="minorEastAsia" w:hAnsiTheme="minorEastAsia" w:hint="eastAsia"/>
        </w:rPr>
        <w:t>、次の</w:t>
      </w:r>
      <w:r w:rsidR="00285B11" w:rsidRPr="005C1B6A">
        <w:rPr>
          <w:rFonts w:ascii="Yu Gothic" w:eastAsia="Yu Gothic" w:hAnsi="Yu Gothic"/>
          <w:b/>
          <w:bCs/>
        </w:rPr>
        <w:t>ア</w:t>
      </w:r>
      <w:r w:rsidR="00285B11" w:rsidRPr="005C1B6A">
        <w:rPr>
          <w:rFonts w:asciiTheme="minorEastAsia" w:hAnsiTheme="minorEastAsia"/>
        </w:rPr>
        <w:t>～</w:t>
      </w:r>
      <w:r w:rsidR="00285B11" w:rsidRPr="005C1B6A">
        <w:rPr>
          <w:rFonts w:ascii="Yu Gothic" w:eastAsia="Yu Gothic" w:hAnsi="Yu Gothic"/>
          <w:b/>
          <w:bCs/>
        </w:rPr>
        <w:t>シ</w:t>
      </w:r>
      <w:r w:rsidR="00285B11" w:rsidRPr="005C1B6A">
        <w:rPr>
          <w:rFonts w:asciiTheme="minorEastAsia" w:hAnsiTheme="minorEastAsia"/>
        </w:rPr>
        <w:t>から一つ選べ。</w:t>
      </w:r>
    </w:p>
    <w:tbl>
      <w:tblPr>
        <w:tblStyle w:val="ab"/>
        <w:tblpPr w:leftFromText="142" w:rightFromText="142" w:vertAnchor="text" w:horzAnchor="margin" w:tblpXSpec="center" w:tblpY="127"/>
        <w:tblOverlap w:val="never"/>
        <w:tblW w:w="7529" w:type="dxa"/>
        <w:tblLayout w:type="fixed"/>
        <w:tblLook w:val="04A0" w:firstRow="1" w:lastRow="0" w:firstColumn="1" w:lastColumn="0" w:noHBand="0" w:noVBand="1"/>
      </w:tblPr>
      <w:tblGrid>
        <w:gridCol w:w="1271"/>
        <w:gridCol w:w="2856"/>
        <w:gridCol w:w="1701"/>
        <w:gridCol w:w="1538"/>
        <w:gridCol w:w="163"/>
      </w:tblGrid>
      <w:tr w:rsidR="00DD421E" w:rsidRPr="00DE7724" w14:paraId="15B062CA" w14:textId="77777777" w:rsidTr="005C1B6A">
        <w:trPr>
          <w:trHeight w:val="340"/>
        </w:trPr>
        <w:tc>
          <w:tcPr>
            <w:tcW w:w="1271" w:type="dxa"/>
            <w:vMerge w:val="restart"/>
            <w:noWrap/>
            <w:vAlign w:val="center"/>
            <w:hideMark/>
          </w:tcPr>
          <w:p w14:paraId="68A82882" w14:textId="77777777" w:rsidR="00DD421E" w:rsidRPr="006B2507" w:rsidRDefault="00DD421E" w:rsidP="00DD421E">
            <w:pPr>
              <w:ind w:left="140" w:hangingChars="67" w:hanging="140"/>
              <w:jc w:val="center"/>
              <w:rPr>
                <w:rFonts w:asciiTheme="minorEastAsia" w:hAnsiTheme="minorEastAsia"/>
                <w:sz w:val="20"/>
                <w:szCs w:val="21"/>
              </w:rPr>
            </w:pPr>
          </w:p>
        </w:tc>
        <w:tc>
          <w:tcPr>
            <w:tcW w:w="2856" w:type="dxa"/>
            <w:vMerge w:val="restart"/>
            <w:tcBorders>
              <w:right w:val="dotted" w:sz="4" w:space="0" w:color="auto"/>
            </w:tcBorders>
            <w:noWrap/>
            <w:vAlign w:val="center"/>
            <w:hideMark/>
          </w:tcPr>
          <w:p w14:paraId="3D5C4A8E" w14:textId="10A80DD3" w:rsidR="00DD421E" w:rsidRPr="006B2507" w:rsidRDefault="00DD421E" w:rsidP="00BA10EC">
            <w:pPr>
              <w:jc w:val="left"/>
              <w:rPr>
                <w:rFonts w:asciiTheme="minorEastAsia" w:hAnsiTheme="minorEastAsia"/>
                <w:sz w:val="20"/>
                <w:szCs w:val="21"/>
              </w:rPr>
            </w:pPr>
            <w:r w:rsidRPr="006B2507">
              <w:rPr>
                <w:rFonts w:asciiTheme="minorEastAsia" w:hAnsiTheme="minorEastAsia" w:hint="eastAsia"/>
                <w:sz w:val="20"/>
                <w:szCs w:val="21"/>
              </w:rPr>
              <w:t>1人あたりGNI</w:t>
            </w:r>
            <w:r w:rsidRPr="006B2507">
              <w:rPr>
                <w:rFonts w:asciiTheme="minorEastAsia" w:hAnsiTheme="minorEastAsia"/>
                <w:sz w:val="20"/>
                <w:szCs w:val="21"/>
              </w:rPr>
              <w:t>（2023年）</w:t>
            </w:r>
          </w:p>
          <w:p w14:paraId="1627030F" w14:textId="35BCC1AF" w:rsidR="00DD421E" w:rsidRPr="006B2507" w:rsidRDefault="00DD421E" w:rsidP="00DD421E">
            <w:pPr>
              <w:jc w:val="right"/>
              <w:rPr>
                <w:rFonts w:asciiTheme="minorEastAsia" w:hAnsiTheme="minorEastAsia"/>
                <w:sz w:val="20"/>
                <w:szCs w:val="21"/>
              </w:rPr>
            </w:pPr>
            <w:r w:rsidRPr="006B2507">
              <w:rPr>
                <w:rFonts w:asciiTheme="minorEastAsia" w:hAnsiTheme="minorEastAsia" w:hint="eastAsia"/>
                <w:sz w:val="20"/>
                <w:szCs w:val="21"/>
              </w:rPr>
              <w:t>（ドル）</w:t>
            </w:r>
          </w:p>
        </w:tc>
        <w:tc>
          <w:tcPr>
            <w:tcW w:w="3402" w:type="dxa"/>
            <w:gridSpan w:val="3"/>
            <w:tcBorders>
              <w:left w:val="dotted" w:sz="4" w:space="0" w:color="auto"/>
              <w:bottom w:val="dotted" w:sz="4" w:space="0" w:color="auto"/>
            </w:tcBorders>
            <w:noWrap/>
            <w:vAlign w:val="center"/>
            <w:hideMark/>
          </w:tcPr>
          <w:p w14:paraId="71AD0547" w14:textId="48387C76" w:rsidR="00DD421E" w:rsidRPr="006B2507" w:rsidRDefault="00DD421E" w:rsidP="00DD421E">
            <w:pPr>
              <w:ind w:left="140" w:hangingChars="67" w:hanging="140"/>
              <w:jc w:val="center"/>
              <w:rPr>
                <w:rFonts w:asciiTheme="minorEastAsia" w:hAnsiTheme="minorEastAsia"/>
                <w:sz w:val="20"/>
                <w:szCs w:val="21"/>
              </w:rPr>
            </w:pPr>
            <w:r w:rsidRPr="006B2507">
              <w:rPr>
                <w:rFonts w:asciiTheme="minorEastAsia" w:hAnsiTheme="minorEastAsia" w:hint="eastAsia"/>
                <w:sz w:val="20"/>
                <w:szCs w:val="21"/>
              </w:rPr>
              <w:t>貿易依存度（2022年）</w:t>
            </w:r>
          </w:p>
        </w:tc>
      </w:tr>
      <w:tr w:rsidR="00DD421E" w:rsidRPr="00DE7724" w14:paraId="12E406D1" w14:textId="77777777" w:rsidTr="005C1B6A">
        <w:trPr>
          <w:trHeight w:val="340"/>
        </w:trPr>
        <w:tc>
          <w:tcPr>
            <w:tcW w:w="1271" w:type="dxa"/>
            <w:vMerge/>
            <w:noWrap/>
            <w:vAlign w:val="center"/>
          </w:tcPr>
          <w:p w14:paraId="2ACAABBD" w14:textId="77777777" w:rsidR="00DD421E" w:rsidRPr="006B2507" w:rsidRDefault="00DD421E" w:rsidP="00DD421E">
            <w:pPr>
              <w:ind w:left="140" w:hangingChars="67" w:hanging="140"/>
              <w:jc w:val="center"/>
              <w:rPr>
                <w:rFonts w:asciiTheme="minorEastAsia" w:hAnsiTheme="minorEastAsia"/>
                <w:sz w:val="20"/>
                <w:szCs w:val="21"/>
              </w:rPr>
            </w:pPr>
          </w:p>
        </w:tc>
        <w:tc>
          <w:tcPr>
            <w:tcW w:w="2856" w:type="dxa"/>
            <w:vMerge/>
            <w:tcBorders>
              <w:right w:val="dotted" w:sz="4" w:space="0" w:color="auto"/>
            </w:tcBorders>
            <w:noWrap/>
            <w:vAlign w:val="center"/>
          </w:tcPr>
          <w:p w14:paraId="3C2B28A8" w14:textId="77777777" w:rsidR="00DD421E" w:rsidRPr="006B2507" w:rsidRDefault="00DD421E" w:rsidP="00DD421E">
            <w:pPr>
              <w:ind w:left="140" w:hangingChars="67" w:hanging="140"/>
              <w:jc w:val="left"/>
              <w:rPr>
                <w:rFonts w:asciiTheme="minorEastAsia" w:hAnsiTheme="minorEastAsia"/>
                <w:sz w:val="20"/>
                <w:szCs w:val="21"/>
              </w:rPr>
            </w:pPr>
          </w:p>
        </w:tc>
        <w:tc>
          <w:tcPr>
            <w:tcW w:w="1701" w:type="dxa"/>
            <w:tcBorders>
              <w:top w:val="dotted" w:sz="4" w:space="0" w:color="auto"/>
              <w:left w:val="dotted" w:sz="4" w:space="0" w:color="auto"/>
              <w:right w:val="dotted" w:sz="4" w:space="0" w:color="auto"/>
            </w:tcBorders>
            <w:noWrap/>
            <w:vAlign w:val="center"/>
          </w:tcPr>
          <w:p w14:paraId="5EC39B4F" w14:textId="339256CF" w:rsidR="00DD421E" w:rsidRPr="006B2507" w:rsidRDefault="0013187F" w:rsidP="00DD421E">
            <w:pPr>
              <w:ind w:left="140" w:hangingChars="67" w:hanging="140"/>
              <w:jc w:val="center"/>
              <w:rPr>
                <w:rFonts w:asciiTheme="minorEastAsia" w:hAnsiTheme="minorEastAsia"/>
                <w:sz w:val="20"/>
                <w:szCs w:val="21"/>
              </w:rPr>
            </w:pPr>
            <w:r w:rsidRPr="0013187F">
              <w:rPr>
                <w:rFonts w:asciiTheme="minorEastAsia" w:hAnsiTheme="minorEastAsia"/>
                <w:sz w:val="20"/>
                <w:szCs w:val="21"/>
              </w:rPr>
              <w:t>輸出（％）</w:t>
            </w:r>
          </w:p>
        </w:tc>
        <w:tc>
          <w:tcPr>
            <w:tcW w:w="1701" w:type="dxa"/>
            <w:gridSpan w:val="2"/>
            <w:tcBorders>
              <w:top w:val="dotted" w:sz="4" w:space="0" w:color="auto"/>
              <w:left w:val="dotted" w:sz="4" w:space="0" w:color="auto"/>
            </w:tcBorders>
            <w:noWrap/>
            <w:vAlign w:val="center"/>
          </w:tcPr>
          <w:p w14:paraId="1129FD38" w14:textId="76D7D8F1" w:rsidR="00DD421E" w:rsidRPr="006B2507" w:rsidRDefault="0013187F" w:rsidP="00DD421E">
            <w:pPr>
              <w:ind w:left="140" w:hangingChars="67" w:hanging="140"/>
              <w:jc w:val="center"/>
              <w:rPr>
                <w:rFonts w:asciiTheme="minorEastAsia" w:hAnsiTheme="minorEastAsia"/>
                <w:sz w:val="20"/>
                <w:szCs w:val="21"/>
              </w:rPr>
            </w:pPr>
            <w:r w:rsidRPr="0013187F">
              <w:rPr>
                <w:rFonts w:asciiTheme="minorEastAsia" w:hAnsiTheme="minorEastAsia"/>
                <w:sz w:val="20"/>
                <w:szCs w:val="21"/>
              </w:rPr>
              <w:t>輸入（％）</w:t>
            </w:r>
          </w:p>
        </w:tc>
      </w:tr>
      <w:tr w:rsidR="00DD421E" w:rsidRPr="00DE7724" w14:paraId="4BBBD7EF" w14:textId="77777777" w:rsidTr="005C1B6A">
        <w:trPr>
          <w:trHeight w:val="340"/>
        </w:trPr>
        <w:tc>
          <w:tcPr>
            <w:tcW w:w="1271" w:type="dxa"/>
            <w:tcBorders>
              <w:bottom w:val="dotted" w:sz="4" w:space="0" w:color="auto"/>
            </w:tcBorders>
            <w:noWrap/>
            <w:vAlign w:val="center"/>
          </w:tcPr>
          <w:p w14:paraId="50E63F9D" w14:textId="77777777" w:rsidR="00DD421E" w:rsidRPr="006B2507" w:rsidRDefault="00DD421E" w:rsidP="00DD421E">
            <w:pPr>
              <w:ind w:left="140" w:hangingChars="67" w:hanging="140"/>
              <w:jc w:val="center"/>
              <w:rPr>
                <w:rFonts w:asciiTheme="minorEastAsia" w:hAnsiTheme="minorEastAsia"/>
                <w:sz w:val="20"/>
                <w:szCs w:val="21"/>
              </w:rPr>
            </w:pPr>
            <w:r w:rsidRPr="006B2507">
              <w:rPr>
                <w:rFonts w:asciiTheme="minorEastAsia" w:hAnsiTheme="minorEastAsia" w:hint="eastAsia"/>
                <w:sz w:val="20"/>
                <w:szCs w:val="21"/>
              </w:rPr>
              <w:t>A国</w:t>
            </w:r>
          </w:p>
        </w:tc>
        <w:tc>
          <w:tcPr>
            <w:tcW w:w="2856" w:type="dxa"/>
            <w:tcBorders>
              <w:bottom w:val="dotted" w:sz="4" w:space="0" w:color="auto"/>
              <w:right w:val="dotted" w:sz="4" w:space="0" w:color="auto"/>
            </w:tcBorders>
            <w:noWrap/>
            <w:vAlign w:val="center"/>
            <w:hideMark/>
          </w:tcPr>
          <w:p w14:paraId="2C235303" w14:textId="3004CD90" w:rsidR="00DD421E" w:rsidRPr="006B2507" w:rsidRDefault="00DD421E" w:rsidP="00DD421E">
            <w:pPr>
              <w:ind w:rightChars="100" w:right="219"/>
              <w:jc w:val="right"/>
              <w:rPr>
                <w:rFonts w:asciiTheme="minorEastAsia" w:hAnsiTheme="minorEastAsia"/>
                <w:sz w:val="20"/>
                <w:szCs w:val="21"/>
              </w:rPr>
            </w:pPr>
            <w:r w:rsidRPr="006B2507">
              <w:rPr>
                <w:rFonts w:asciiTheme="minorEastAsia" w:hAnsiTheme="minorEastAsia" w:hint="eastAsia"/>
                <w:sz w:val="20"/>
                <w:szCs w:val="21"/>
              </w:rPr>
              <w:t>70,590</w:t>
            </w:r>
          </w:p>
        </w:tc>
        <w:tc>
          <w:tcPr>
            <w:tcW w:w="1701" w:type="dxa"/>
            <w:tcBorders>
              <w:left w:val="dotted" w:sz="4" w:space="0" w:color="auto"/>
              <w:bottom w:val="dotted" w:sz="4" w:space="0" w:color="auto"/>
              <w:right w:val="dotted" w:sz="4" w:space="0" w:color="auto"/>
            </w:tcBorders>
            <w:noWrap/>
            <w:vAlign w:val="center"/>
          </w:tcPr>
          <w:p w14:paraId="62345FEC" w14:textId="3D5922BF" w:rsidR="00DD421E" w:rsidRPr="006B2507" w:rsidRDefault="0013187F" w:rsidP="0013187F">
            <w:pPr>
              <w:ind w:rightChars="150" w:right="329"/>
              <w:jc w:val="right"/>
              <w:rPr>
                <w:rFonts w:asciiTheme="minorEastAsia" w:hAnsiTheme="minorEastAsia"/>
                <w:sz w:val="20"/>
                <w:szCs w:val="21"/>
              </w:rPr>
            </w:pPr>
            <w:r w:rsidRPr="0013187F">
              <w:rPr>
                <w:rFonts w:asciiTheme="minorEastAsia" w:hAnsiTheme="minorEastAsia"/>
                <w:sz w:val="20"/>
                <w:szCs w:val="21"/>
              </w:rPr>
              <w:t>110.5</w:t>
            </w:r>
          </w:p>
        </w:tc>
        <w:tc>
          <w:tcPr>
            <w:tcW w:w="1701" w:type="dxa"/>
            <w:gridSpan w:val="2"/>
            <w:tcBorders>
              <w:left w:val="dotted" w:sz="4" w:space="0" w:color="auto"/>
              <w:bottom w:val="dotted" w:sz="4" w:space="0" w:color="auto"/>
            </w:tcBorders>
            <w:noWrap/>
            <w:vAlign w:val="center"/>
          </w:tcPr>
          <w:p w14:paraId="0E50C5AB" w14:textId="164D9CD0" w:rsidR="00DD421E" w:rsidRPr="006B2507" w:rsidRDefault="0013187F" w:rsidP="0013187F">
            <w:pPr>
              <w:ind w:rightChars="150" w:right="329"/>
              <w:jc w:val="right"/>
              <w:rPr>
                <w:rFonts w:asciiTheme="minorEastAsia" w:hAnsiTheme="minorEastAsia"/>
                <w:sz w:val="20"/>
                <w:szCs w:val="21"/>
              </w:rPr>
            </w:pPr>
            <w:r w:rsidRPr="006B2507">
              <w:rPr>
                <w:rFonts w:asciiTheme="minorEastAsia" w:hAnsiTheme="minorEastAsia" w:hint="eastAsia"/>
                <w:sz w:val="20"/>
                <w:szCs w:val="21"/>
              </w:rPr>
              <w:t>101.9</w:t>
            </w:r>
          </w:p>
        </w:tc>
      </w:tr>
      <w:tr w:rsidR="00DD421E" w:rsidRPr="00DE7724" w14:paraId="65D2AEA1" w14:textId="77777777" w:rsidTr="005C1B6A">
        <w:trPr>
          <w:trHeight w:val="340"/>
        </w:trPr>
        <w:tc>
          <w:tcPr>
            <w:tcW w:w="1271" w:type="dxa"/>
            <w:tcBorders>
              <w:top w:val="dotted" w:sz="4" w:space="0" w:color="auto"/>
              <w:bottom w:val="dotted" w:sz="4" w:space="0" w:color="auto"/>
            </w:tcBorders>
            <w:noWrap/>
            <w:vAlign w:val="center"/>
          </w:tcPr>
          <w:p w14:paraId="0057C91D" w14:textId="77777777" w:rsidR="00DD421E" w:rsidRPr="006B2507" w:rsidRDefault="00DD421E" w:rsidP="00DD421E">
            <w:pPr>
              <w:ind w:left="140" w:hangingChars="67" w:hanging="140"/>
              <w:jc w:val="center"/>
              <w:rPr>
                <w:rFonts w:asciiTheme="minorEastAsia" w:hAnsiTheme="minorEastAsia"/>
                <w:sz w:val="20"/>
                <w:szCs w:val="21"/>
              </w:rPr>
            </w:pPr>
            <w:r w:rsidRPr="006B2507">
              <w:rPr>
                <w:rFonts w:asciiTheme="minorEastAsia" w:hAnsiTheme="minorEastAsia" w:hint="eastAsia"/>
                <w:sz w:val="20"/>
                <w:szCs w:val="21"/>
              </w:rPr>
              <w:t>B国</w:t>
            </w:r>
          </w:p>
        </w:tc>
        <w:tc>
          <w:tcPr>
            <w:tcW w:w="2856" w:type="dxa"/>
            <w:tcBorders>
              <w:top w:val="dotted" w:sz="4" w:space="0" w:color="auto"/>
              <w:bottom w:val="dotted" w:sz="4" w:space="0" w:color="auto"/>
              <w:right w:val="dotted" w:sz="4" w:space="0" w:color="auto"/>
            </w:tcBorders>
            <w:noWrap/>
            <w:vAlign w:val="center"/>
            <w:hideMark/>
          </w:tcPr>
          <w:p w14:paraId="42CB167B" w14:textId="4FEFF688" w:rsidR="00DD421E" w:rsidRPr="006B2507" w:rsidRDefault="00DD421E" w:rsidP="00DD421E">
            <w:pPr>
              <w:ind w:rightChars="100" w:right="219"/>
              <w:jc w:val="right"/>
              <w:rPr>
                <w:rFonts w:asciiTheme="minorEastAsia" w:hAnsiTheme="minorEastAsia"/>
                <w:sz w:val="20"/>
                <w:szCs w:val="21"/>
              </w:rPr>
            </w:pPr>
            <w:r w:rsidRPr="006B2507">
              <w:rPr>
                <w:rFonts w:asciiTheme="minorEastAsia" w:hAnsiTheme="minorEastAsia" w:hint="eastAsia"/>
                <w:sz w:val="20"/>
                <w:szCs w:val="21"/>
              </w:rPr>
              <w:t>60,670</w:t>
            </w:r>
          </w:p>
        </w:tc>
        <w:tc>
          <w:tcPr>
            <w:tcW w:w="1701" w:type="dxa"/>
            <w:tcBorders>
              <w:top w:val="dotted" w:sz="4" w:space="0" w:color="auto"/>
              <w:left w:val="dotted" w:sz="4" w:space="0" w:color="auto"/>
              <w:bottom w:val="dotted" w:sz="4" w:space="0" w:color="auto"/>
              <w:right w:val="dotted" w:sz="4" w:space="0" w:color="auto"/>
            </w:tcBorders>
            <w:noWrap/>
            <w:vAlign w:val="center"/>
          </w:tcPr>
          <w:p w14:paraId="042A4854" w14:textId="7AEAF591" w:rsidR="00DD421E" w:rsidRPr="006B2507" w:rsidRDefault="0013187F" w:rsidP="0013187F">
            <w:pPr>
              <w:ind w:rightChars="150" w:right="329"/>
              <w:jc w:val="right"/>
              <w:rPr>
                <w:rFonts w:asciiTheme="minorEastAsia" w:hAnsiTheme="minorEastAsia"/>
                <w:sz w:val="20"/>
                <w:szCs w:val="21"/>
              </w:rPr>
            </w:pPr>
            <w:r w:rsidRPr="0013187F">
              <w:rPr>
                <w:rFonts w:asciiTheme="minorEastAsia" w:hAnsiTheme="minorEastAsia"/>
                <w:sz w:val="20"/>
                <w:szCs w:val="21"/>
              </w:rPr>
              <w:t>97.4</w:t>
            </w:r>
          </w:p>
        </w:tc>
        <w:tc>
          <w:tcPr>
            <w:tcW w:w="1701" w:type="dxa"/>
            <w:gridSpan w:val="2"/>
            <w:tcBorders>
              <w:top w:val="dotted" w:sz="4" w:space="0" w:color="auto"/>
              <w:left w:val="dotted" w:sz="4" w:space="0" w:color="auto"/>
              <w:bottom w:val="dotted" w:sz="4" w:space="0" w:color="auto"/>
            </w:tcBorders>
            <w:noWrap/>
            <w:vAlign w:val="center"/>
          </w:tcPr>
          <w:p w14:paraId="65255FA2" w14:textId="0925A879" w:rsidR="00DD421E" w:rsidRPr="006B2507" w:rsidRDefault="0013187F" w:rsidP="0013187F">
            <w:pPr>
              <w:ind w:rightChars="150" w:right="329"/>
              <w:jc w:val="right"/>
              <w:rPr>
                <w:rFonts w:asciiTheme="minorEastAsia" w:hAnsiTheme="minorEastAsia"/>
                <w:sz w:val="20"/>
                <w:szCs w:val="21"/>
              </w:rPr>
            </w:pPr>
            <w:r w:rsidRPr="006B2507">
              <w:rPr>
                <w:rFonts w:asciiTheme="minorEastAsia" w:hAnsiTheme="minorEastAsia" w:hint="eastAsia"/>
                <w:sz w:val="20"/>
                <w:szCs w:val="21"/>
              </w:rPr>
              <w:t>90.6</w:t>
            </w:r>
          </w:p>
        </w:tc>
      </w:tr>
      <w:tr w:rsidR="00DD421E" w:rsidRPr="00DE7724" w14:paraId="4F33A448" w14:textId="77777777" w:rsidTr="005C1B6A">
        <w:trPr>
          <w:trHeight w:val="340"/>
        </w:trPr>
        <w:tc>
          <w:tcPr>
            <w:tcW w:w="1271" w:type="dxa"/>
            <w:tcBorders>
              <w:top w:val="dotted" w:sz="4" w:space="0" w:color="auto"/>
              <w:bottom w:val="dotted" w:sz="4" w:space="0" w:color="auto"/>
            </w:tcBorders>
            <w:noWrap/>
            <w:vAlign w:val="center"/>
          </w:tcPr>
          <w:p w14:paraId="5E823C17" w14:textId="77777777" w:rsidR="00DD421E" w:rsidRPr="006B2507" w:rsidRDefault="00DD421E" w:rsidP="00DD421E">
            <w:pPr>
              <w:ind w:left="140" w:hangingChars="67" w:hanging="140"/>
              <w:jc w:val="center"/>
              <w:rPr>
                <w:rFonts w:asciiTheme="minorEastAsia" w:hAnsiTheme="minorEastAsia"/>
                <w:sz w:val="20"/>
                <w:szCs w:val="21"/>
              </w:rPr>
            </w:pPr>
            <w:r w:rsidRPr="006B2507">
              <w:rPr>
                <w:rFonts w:asciiTheme="minorEastAsia" w:hAnsiTheme="minorEastAsia" w:hint="eastAsia"/>
                <w:sz w:val="20"/>
                <w:szCs w:val="21"/>
              </w:rPr>
              <w:t>C国</w:t>
            </w:r>
          </w:p>
        </w:tc>
        <w:tc>
          <w:tcPr>
            <w:tcW w:w="2856" w:type="dxa"/>
            <w:tcBorders>
              <w:top w:val="dotted" w:sz="4" w:space="0" w:color="auto"/>
              <w:bottom w:val="dotted" w:sz="4" w:space="0" w:color="auto"/>
              <w:right w:val="dotted" w:sz="4" w:space="0" w:color="auto"/>
            </w:tcBorders>
            <w:noWrap/>
            <w:vAlign w:val="center"/>
            <w:hideMark/>
          </w:tcPr>
          <w:p w14:paraId="454823E2" w14:textId="70A942EC" w:rsidR="00DD421E" w:rsidRPr="006B2507" w:rsidRDefault="00DD421E" w:rsidP="00DD421E">
            <w:pPr>
              <w:ind w:rightChars="100" w:right="219"/>
              <w:jc w:val="right"/>
              <w:rPr>
                <w:rFonts w:asciiTheme="minorEastAsia" w:hAnsiTheme="minorEastAsia"/>
                <w:sz w:val="20"/>
                <w:szCs w:val="21"/>
              </w:rPr>
            </w:pPr>
            <w:r w:rsidRPr="006B2507">
              <w:rPr>
                <w:rFonts w:asciiTheme="minorEastAsia" w:hAnsiTheme="minorEastAsia" w:hint="eastAsia"/>
                <w:sz w:val="20"/>
                <w:szCs w:val="21"/>
              </w:rPr>
              <w:t>53,970</w:t>
            </w:r>
          </w:p>
        </w:tc>
        <w:tc>
          <w:tcPr>
            <w:tcW w:w="1701" w:type="dxa"/>
            <w:tcBorders>
              <w:top w:val="dotted" w:sz="4" w:space="0" w:color="auto"/>
              <w:left w:val="dotted" w:sz="4" w:space="0" w:color="auto"/>
              <w:bottom w:val="dotted" w:sz="4" w:space="0" w:color="auto"/>
              <w:right w:val="dotted" w:sz="4" w:space="0" w:color="auto"/>
            </w:tcBorders>
            <w:noWrap/>
            <w:vAlign w:val="center"/>
          </w:tcPr>
          <w:p w14:paraId="7B9573A8" w14:textId="628AE72D" w:rsidR="00DD421E" w:rsidRPr="006B2507" w:rsidRDefault="0013187F" w:rsidP="0013187F">
            <w:pPr>
              <w:ind w:rightChars="50" w:right="110"/>
              <w:jc w:val="right"/>
              <w:rPr>
                <w:rFonts w:asciiTheme="minorEastAsia" w:hAnsiTheme="minorEastAsia"/>
                <w:sz w:val="20"/>
                <w:szCs w:val="21"/>
              </w:rPr>
            </w:pPr>
            <w:r>
              <w:rPr>
                <w:rFonts w:asciiTheme="minorEastAsia" w:hAnsiTheme="minorEastAsia" w:hint="eastAsia"/>
                <w:sz w:val="20"/>
                <w:szCs w:val="21"/>
              </w:rPr>
              <w:t xml:space="preserve">　</w:t>
            </w:r>
            <w:r w:rsidRPr="0013187F">
              <w:rPr>
                <w:rFonts w:asciiTheme="minorEastAsia" w:hAnsiTheme="minorEastAsia"/>
                <w:sz w:val="20"/>
                <w:szCs w:val="21"/>
              </w:rPr>
              <w:t>34.6</w:t>
            </w:r>
            <w:r>
              <w:rPr>
                <w:rFonts w:asciiTheme="minorEastAsia" w:hAnsiTheme="minorEastAsia" w:hint="eastAsia"/>
                <w:sz w:val="20"/>
                <w:szCs w:val="21"/>
              </w:rPr>
              <w:t>＊</w:t>
            </w:r>
          </w:p>
        </w:tc>
        <w:tc>
          <w:tcPr>
            <w:tcW w:w="1701" w:type="dxa"/>
            <w:gridSpan w:val="2"/>
            <w:tcBorders>
              <w:top w:val="dotted" w:sz="4" w:space="0" w:color="auto"/>
              <w:left w:val="dotted" w:sz="4" w:space="0" w:color="auto"/>
              <w:bottom w:val="dotted" w:sz="4" w:space="0" w:color="auto"/>
            </w:tcBorders>
            <w:noWrap/>
            <w:vAlign w:val="center"/>
          </w:tcPr>
          <w:p w14:paraId="2F82FD14" w14:textId="613A5B1A" w:rsidR="00DD421E" w:rsidRPr="006B2507" w:rsidRDefault="0013187F" w:rsidP="0013187F">
            <w:pPr>
              <w:ind w:rightChars="50" w:right="110"/>
              <w:jc w:val="right"/>
              <w:rPr>
                <w:rFonts w:asciiTheme="minorEastAsia" w:hAnsiTheme="minorEastAsia"/>
                <w:sz w:val="20"/>
                <w:szCs w:val="21"/>
              </w:rPr>
            </w:pPr>
            <w:r w:rsidRPr="006B2507">
              <w:rPr>
                <w:rFonts w:asciiTheme="minorEastAsia" w:hAnsiTheme="minorEastAsia" w:hint="eastAsia"/>
                <w:sz w:val="20"/>
                <w:szCs w:val="21"/>
              </w:rPr>
              <w:t>29.6</w:t>
            </w:r>
            <w:r>
              <w:rPr>
                <w:rFonts w:asciiTheme="minorEastAsia" w:hAnsiTheme="minorEastAsia" w:hint="eastAsia"/>
                <w:sz w:val="20"/>
                <w:szCs w:val="21"/>
              </w:rPr>
              <w:t>＊</w:t>
            </w:r>
          </w:p>
        </w:tc>
      </w:tr>
      <w:tr w:rsidR="00DD421E" w:rsidRPr="00DE7724" w14:paraId="6D30774F" w14:textId="77777777" w:rsidTr="005C1B6A">
        <w:trPr>
          <w:trHeight w:val="340"/>
        </w:trPr>
        <w:tc>
          <w:tcPr>
            <w:tcW w:w="1271" w:type="dxa"/>
            <w:tcBorders>
              <w:top w:val="dotted" w:sz="4" w:space="0" w:color="auto"/>
            </w:tcBorders>
            <w:noWrap/>
            <w:vAlign w:val="center"/>
          </w:tcPr>
          <w:p w14:paraId="0B324AF5" w14:textId="77777777" w:rsidR="00DD421E" w:rsidRPr="006B2507" w:rsidRDefault="00DD421E" w:rsidP="00DD421E">
            <w:pPr>
              <w:ind w:left="140" w:hangingChars="67" w:hanging="140"/>
              <w:jc w:val="center"/>
              <w:rPr>
                <w:rFonts w:asciiTheme="minorEastAsia" w:hAnsiTheme="minorEastAsia"/>
                <w:sz w:val="20"/>
                <w:szCs w:val="21"/>
              </w:rPr>
            </w:pPr>
            <w:r w:rsidRPr="006B2507">
              <w:rPr>
                <w:rFonts w:asciiTheme="minorEastAsia" w:hAnsiTheme="minorEastAsia" w:hint="eastAsia"/>
                <w:sz w:val="20"/>
                <w:szCs w:val="21"/>
              </w:rPr>
              <w:t>D国</w:t>
            </w:r>
          </w:p>
        </w:tc>
        <w:tc>
          <w:tcPr>
            <w:tcW w:w="2856" w:type="dxa"/>
            <w:tcBorders>
              <w:top w:val="dotted" w:sz="4" w:space="0" w:color="auto"/>
              <w:right w:val="dotted" w:sz="4" w:space="0" w:color="auto"/>
            </w:tcBorders>
            <w:noWrap/>
            <w:vAlign w:val="center"/>
            <w:hideMark/>
          </w:tcPr>
          <w:p w14:paraId="23724297" w14:textId="222D0157" w:rsidR="00DD421E" w:rsidRPr="006B2507" w:rsidRDefault="00DD421E" w:rsidP="00DD421E">
            <w:pPr>
              <w:ind w:rightChars="100" w:right="219"/>
              <w:jc w:val="right"/>
              <w:rPr>
                <w:rFonts w:asciiTheme="minorEastAsia" w:hAnsiTheme="minorEastAsia"/>
                <w:sz w:val="20"/>
                <w:szCs w:val="21"/>
              </w:rPr>
            </w:pPr>
            <w:r w:rsidRPr="006B2507">
              <w:rPr>
                <w:rFonts w:asciiTheme="minorEastAsia" w:hAnsiTheme="minorEastAsia" w:hint="eastAsia"/>
                <w:sz w:val="20"/>
                <w:szCs w:val="21"/>
              </w:rPr>
              <w:t>39,030</w:t>
            </w:r>
          </w:p>
        </w:tc>
        <w:tc>
          <w:tcPr>
            <w:tcW w:w="1701" w:type="dxa"/>
            <w:tcBorders>
              <w:top w:val="dotted" w:sz="4" w:space="0" w:color="auto"/>
              <w:left w:val="dotted" w:sz="4" w:space="0" w:color="auto"/>
              <w:right w:val="dotted" w:sz="4" w:space="0" w:color="auto"/>
            </w:tcBorders>
            <w:noWrap/>
            <w:vAlign w:val="center"/>
          </w:tcPr>
          <w:p w14:paraId="71716D6C" w14:textId="4EF55570" w:rsidR="00DD421E" w:rsidRPr="006B2507" w:rsidRDefault="0013187F" w:rsidP="0013187F">
            <w:pPr>
              <w:ind w:rightChars="150" w:right="329"/>
              <w:jc w:val="right"/>
              <w:rPr>
                <w:rFonts w:asciiTheme="minorEastAsia" w:hAnsiTheme="minorEastAsia"/>
                <w:sz w:val="20"/>
                <w:szCs w:val="21"/>
              </w:rPr>
            </w:pPr>
            <w:r w:rsidRPr="0013187F">
              <w:rPr>
                <w:rFonts w:asciiTheme="minorEastAsia" w:hAnsiTheme="minorEastAsia"/>
                <w:sz w:val="20"/>
                <w:szCs w:val="21"/>
              </w:rPr>
              <w:t>17.6</w:t>
            </w:r>
          </w:p>
        </w:tc>
        <w:tc>
          <w:tcPr>
            <w:tcW w:w="1701" w:type="dxa"/>
            <w:gridSpan w:val="2"/>
            <w:tcBorders>
              <w:top w:val="dotted" w:sz="4" w:space="0" w:color="auto"/>
              <w:left w:val="dotted" w:sz="4" w:space="0" w:color="auto"/>
            </w:tcBorders>
            <w:noWrap/>
            <w:vAlign w:val="center"/>
          </w:tcPr>
          <w:p w14:paraId="277FCEE2" w14:textId="1E3C77FE" w:rsidR="00DD421E" w:rsidRPr="006B2507" w:rsidRDefault="0013187F" w:rsidP="0013187F">
            <w:pPr>
              <w:ind w:rightChars="150" w:right="329"/>
              <w:jc w:val="right"/>
              <w:rPr>
                <w:rFonts w:asciiTheme="minorEastAsia" w:hAnsiTheme="minorEastAsia"/>
                <w:sz w:val="20"/>
                <w:szCs w:val="21"/>
              </w:rPr>
            </w:pPr>
            <w:r w:rsidRPr="0013187F">
              <w:rPr>
                <w:rFonts w:asciiTheme="minorEastAsia" w:hAnsiTheme="minorEastAsia"/>
                <w:sz w:val="20"/>
                <w:szCs w:val="21"/>
              </w:rPr>
              <w:t>21.2</w:t>
            </w:r>
          </w:p>
        </w:tc>
      </w:tr>
      <w:tr w:rsidR="00DD421E" w:rsidRPr="00DE7724" w14:paraId="4C00B522" w14:textId="77777777" w:rsidTr="005C1B6A">
        <w:trPr>
          <w:gridAfter w:val="1"/>
          <w:wAfter w:w="163" w:type="dxa"/>
          <w:trHeight w:val="353"/>
        </w:trPr>
        <w:tc>
          <w:tcPr>
            <w:tcW w:w="7366" w:type="dxa"/>
            <w:gridSpan w:val="4"/>
            <w:tcBorders>
              <w:top w:val="dotted" w:sz="4" w:space="0" w:color="auto"/>
              <w:left w:val="single" w:sz="4" w:space="0" w:color="FFFFFF" w:themeColor="background1"/>
              <w:bottom w:val="single" w:sz="4" w:space="0" w:color="FFFFFF" w:themeColor="background1"/>
              <w:right w:val="single" w:sz="4" w:space="0" w:color="FFFFFF" w:themeColor="background1"/>
            </w:tcBorders>
            <w:noWrap/>
            <w:vAlign w:val="center"/>
          </w:tcPr>
          <w:p w14:paraId="4AF8F5F6" w14:textId="70998C4C" w:rsidR="00DD421E" w:rsidRPr="00A57C57" w:rsidRDefault="00BA10EC" w:rsidP="00DD421E">
            <w:pPr>
              <w:ind w:left="113" w:hangingChars="67" w:hanging="113"/>
              <w:jc w:val="right"/>
              <w:rPr>
                <w:rFonts w:asciiTheme="minorEastAsia" w:hAnsiTheme="minorEastAsia"/>
                <w:sz w:val="18"/>
                <w:szCs w:val="20"/>
              </w:rPr>
            </w:pPr>
            <w:r>
              <w:rPr>
                <w:rFonts w:asciiTheme="minorEastAsia" w:hAnsiTheme="minorEastAsia" w:hint="eastAsia"/>
                <w:sz w:val="16"/>
                <w:szCs w:val="18"/>
              </w:rPr>
              <w:t xml:space="preserve">＊は2021年　　</w:t>
            </w:r>
            <w:r w:rsidR="00DD421E" w:rsidRPr="00DD421E">
              <w:rPr>
                <w:rFonts w:asciiTheme="minorEastAsia" w:hAnsiTheme="minorEastAsia" w:hint="eastAsia"/>
                <w:sz w:val="16"/>
                <w:szCs w:val="18"/>
              </w:rPr>
              <w:t>（『</w:t>
            </w:r>
            <w:r w:rsidR="00DD421E" w:rsidRPr="00DD421E">
              <w:rPr>
                <w:rFonts w:asciiTheme="minorEastAsia" w:hAnsiTheme="minorEastAsia"/>
                <w:sz w:val="16"/>
                <w:szCs w:val="18"/>
              </w:rPr>
              <w:t>地理統計Plus -</w:t>
            </w:r>
            <w:proofErr w:type="spellStart"/>
            <w:r w:rsidR="00DD421E" w:rsidRPr="00DD421E">
              <w:rPr>
                <w:rFonts w:asciiTheme="minorEastAsia" w:hAnsiTheme="minorEastAsia"/>
                <w:sz w:val="16"/>
                <w:szCs w:val="18"/>
              </w:rPr>
              <w:t>WebGIS</w:t>
            </w:r>
            <w:proofErr w:type="spellEnd"/>
            <w:r w:rsidR="00DD421E" w:rsidRPr="00DD421E">
              <w:rPr>
                <w:rFonts w:asciiTheme="minorEastAsia" w:hAnsiTheme="minorEastAsia"/>
                <w:sz w:val="16"/>
                <w:szCs w:val="18"/>
              </w:rPr>
              <w:t>付き-</w:t>
            </w:r>
            <w:r w:rsidR="00DD421E" w:rsidRPr="00DD421E">
              <w:rPr>
                <w:rFonts w:asciiTheme="minorEastAsia" w:hAnsiTheme="minorEastAsia" w:hint="eastAsia"/>
                <w:sz w:val="16"/>
                <w:szCs w:val="18"/>
              </w:rPr>
              <w:t>2025</w:t>
            </w:r>
            <w:r w:rsidR="00DD421E" w:rsidRPr="00DD421E">
              <w:rPr>
                <w:rFonts w:asciiTheme="minorEastAsia" w:hAnsiTheme="minorEastAsia"/>
                <w:sz w:val="16"/>
                <w:szCs w:val="18"/>
              </w:rPr>
              <w:t>年版</w:t>
            </w:r>
            <w:r w:rsidR="00DD421E" w:rsidRPr="00DD421E">
              <w:rPr>
                <w:rFonts w:asciiTheme="minorEastAsia" w:hAnsiTheme="minorEastAsia" w:hint="eastAsia"/>
                <w:sz w:val="16"/>
                <w:szCs w:val="18"/>
              </w:rPr>
              <w:t>』から作成）</w:t>
            </w:r>
          </w:p>
        </w:tc>
      </w:tr>
    </w:tbl>
    <w:p w14:paraId="53F189E8" w14:textId="77777777" w:rsidR="00A57C57" w:rsidRDefault="00A57C57" w:rsidP="00DD421E">
      <w:pPr>
        <w:ind w:rightChars="2600" w:right="5695"/>
      </w:pPr>
    </w:p>
    <w:p w14:paraId="7E9CD5E9" w14:textId="77777777" w:rsidR="00DD421E" w:rsidRDefault="00DD421E" w:rsidP="00DD421E">
      <w:pPr>
        <w:ind w:rightChars="2600" w:right="5695"/>
      </w:pPr>
    </w:p>
    <w:p w14:paraId="32F55557" w14:textId="77777777" w:rsidR="00DD421E" w:rsidRDefault="00DD421E" w:rsidP="00DD421E">
      <w:pPr>
        <w:ind w:rightChars="2600" w:right="5695"/>
      </w:pPr>
    </w:p>
    <w:p w14:paraId="56B250F1" w14:textId="77777777" w:rsidR="00DD421E" w:rsidRDefault="00DD421E" w:rsidP="00DD421E">
      <w:pPr>
        <w:ind w:rightChars="2600" w:right="5695"/>
      </w:pPr>
    </w:p>
    <w:p w14:paraId="28722F90" w14:textId="77777777" w:rsidR="00DD421E" w:rsidRDefault="00DD421E" w:rsidP="00DD421E">
      <w:pPr>
        <w:ind w:rightChars="2600" w:right="5695"/>
      </w:pPr>
    </w:p>
    <w:p w14:paraId="2D5A5F5B" w14:textId="77777777" w:rsidR="00DD421E" w:rsidRDefault="00DD421E" w:rsidP="00DD421E">
      <w:pPr>
        <w:ind w:rightChars="2600" w:right="5695"/>
      </w:pPr>
    </w:p>
    <w:p w14:paraId="16E950C1" w14:textId="77777777" w:rsidR="00DD421E" w:rsidRDefault="00DD421E" w:rsidP="00DD421E">
      <w:pPr>
        <w:ind w:rightChars="2600" w:right="5695"/>
      </w:pPr>
    </w:p>
    <w:p w14:paraId="28E607A8" w14:textId="2E27B7D7" w:rsidR="00DD421E" w:rsidRDefault="005C1B6A" w:rsidP="00DD421E">
      <w:pPr>
        <w:ind w:rightChars="2600" w:right="5695"/>
      </w:pPr>
      <w:r w:rsidRPr="00026997">
        <w:rPr>
          <w:rFonts w:asciiTheme="minorEastAsia" w:hAnsiTheme="minorEastAsia"/>
          <w:noProof/>
          <w:sz w:val="20"/>
          <w:szCs w:val="21"/>
        </w:rPr>
        <mc:AlternateContent>
          <mc:Choice Requires="wps">
            <w:drawing>
              <wp:anchor distT="0" distB="0" distL="114300" distR="114300" simplePos="0" relativeHeight="252024832" behindDoc="0" locked="0" layoutInCell="1" allowOverlap="1" wp14:anchorId="684CCF05" wp14:editId="637DF426">
                <wp:simplePos x="0" y="0"/>
                <wp:positionH relativeFrom="margin">
                  <wp:posOffset>2973705</wp:posOffset>
                </wp:positionH>
                <wp:positionV relativeFrom="paragraph">
                  <wp:posOffset>131445</wp:posOffset>
                </wp:positionV>
                <wp:extent cx="495300" cy="304800"/>
                <wp:effectExtent l="0" t="0" r="0" b="0"/>
                <wp:wrapNone/>
                <wp:docPr id="1789081178"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4C6797AF" w14:textId="60AE9E3C" w:rsidR="005C1B6A" w:rsidRDefault="005C1B6A" w:rsidP="005C1B6A">
                            <w:r>
                              <w:rPr>
                                <w:rFonts w:hint="eastAsia"/>
                              </w:rPr>
                              <w:t>図3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CCF05" id="_x0000_s1032" type="#_x0000_t202" style="position:absolute;left:0;text-align:left;margin-left:234.15pt;margin-top:10.35pt;width:39pt;height:24pt;z-index:252024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" filled="f" stroked="f" strokeweight=".5pt">
                <v:textbox>
                  <w:txbxContent>
                    <w:p w14:paraId="4C6797AF" w14:textId="60AE9E3C" w:rsidR="005C1B6A" w:rsidRDefault="005C1B6A" w:rsidP="005C1B6A">
                      <w:r>
                        <w:rPr>
                          <w:rFonts w:hint="eastAsia"/>
                        </w:rPr>
                        <w:t>図3</w:t>
                      </w:r>
                    </w:p>
                  </w:txbxContent>
                </v:textbox>
                <w10:wrap anchorx="margin"/>
              </v:shape>
            </w:pict>
          </mc:Fallback>
        </mc:AlternateContent>
      </w:r>
    </w:p>
    <w:p w14:paraId="3F7ABADC" w14:textId="6FC686A1" w:rsidR="00285B11" w:rsidRDefault="00285B11" w:rsidP="00285B11">
      <w:pPr>
        <w:rPr>
          <w:rFonts w:ascii="ＭＳ 明朝" w:eastAsia="ＭＳ 明朝" w:hAnsi="ＭＳ 明朝" w:cs="Times New Roman"/>
          <w:bCs/>
          <w:szCs w:val="21"/>
        </w:rPr>
      </w:pPr>
    </w:p>
    <w:tbl>
      <w:tblPr>
        <w:tblStyle w:val="11"/>
        <w:tblpPr w:leftFromText="142" w:rightFromText="142" w:horzAnchor="margin" w:tblpXSpec="right" w:tblpYSpec="bottom"/>
        <w:tblW w:w="8732" w:type="dxa"/>
        <w:tblLook w:val="04A0" w:firstRow="1" w:lastRow="0" w:firstColumn="1" w:lastColumn="0" w:noHBand="0" w:noVBand="1"/>
      </w:tblPr>
      <w:tblGrid>
        <w:gridCol w:w="1152"/>
        <w:gridCol w:w="631"/>
        <w:gridCol w:w="631"/>
        <w:gridCol w:w="631"/>
        <w:gridCol w:w="631"/>
        <w:gridCol w:w="632"/>
        <w:gridCol w:w="632"/>
        <w:gridCol w:w="632"/>
        <w:gridCol w:w="632"/>
        <w:gridCol w:w="632"/>
        <w:gridCol w:w="632"/>
        <w:gridCol w:w="632"/>
        <w:gridCol w:w="632"/>
      </w:tblGrid>
      <w:tr w:rsidR="00DD421E" w14:paraId="41D73538" w14:textId="77777777" w:rsidTr="005C1B6A">
        <w:trPr>
          <w:trHeight w:val="397"/>
        </w:trPr>
        <w:tc>
          <w:tcPr>
            <w:tcW w:w="1152" w:type="dxa"/>
            <w:tcBorders>
              <w:top w:val="single" w:sz="4" w:space="0" w:color="auto"/>
              <w:left w:val="single" w:sz="4" w:space="0" w:color="auto"/>
              <w:bottom w:val="single" w:sz="4" w:space="0" w:color="auto"/>
              <w:right w:val="single" w:sz="4" w:space="0" w:color="auto"/>
            </w:tcBorders>
            <w:vAlign w:val="center"/>
          </w:tcPr>
          <w:p w14:paraId="7B512835" w14:textId="77777777" w:rsidR="00DD421E" w:rsidRDefault="00DD421E" w:rsidP="005C1B6A">
            <w:pPr>
              <w:kinsoku w:val="0"/>
              <w:overflowPunct w:val="0"/>
              <w:spacing w:line="300" w:lineRule="exact"/>
              <w:rPr>
                <w:rFonts w:ascii="Times New Roman" w:eastAsia="BIZ UD明朝 Medium" w:hAnsi="Times New Roman" w:cs="Times New Roman"/>
                <w:sz w:val="20"/>
              </w:rPr>
            </w:pPr>
          </w:p>
        </w:tc>
        <w:tc>
          <w:tcPr>
            <w:tcW w:w="631" w:type="dxa"/>
            <w:tcBorders>
              <w:top w:val="single" w:sz="4" w:space="0" w:color="auto"/>
              <w:left w:val="single" w:sz="4" w:space="0" w:color="auto"/>
              <w:bottom w:val="single" w:sz="4" w:space="0" w:color="auto"/>
              <w:right w:val="dotted" w:sz="4" w:space="0" w:color="auto"/>
            </w:tcBorders>
            <w:vAlign w:val="center"/>
            <w:hideMark/>
          </w:tcPr>
          <w:p w14:paraId="73807628"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ア</w:t>
            </w:r>
          </w:p>
        </w:tc>
        <w:tc>
          <w:tcPr>
            <w:tcW w:w="631" w:type="dxa"/>
            <w:tcBorders>
              <w:top w:val="single" w:sz="4" w:space="0" w:color="auto"/>
              <w:left w:val="dotted" w:sz="4" w:space="0" w:color="auto"/>
              <w:bottom w:val="single" w:sz="4" w:space="0" w:color="auto"/>
              <w:right w:val="dotted" w:sz="4" w:space="0" w:color="auto"/>
            </w:tcBorders>
            <w:vAlign w:val="center"/>
            <w:hideMark/>
          </w:tcPr>
          <w:p w14:paraId="2241D4F1"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イ</w:t>
            </w:r>
          </w:p>
        </w:tc>
        <w:tc>
          <w:tcPr>
            <w:tcW w:w="631" w:type="dxa"/>
            <w:tcBorders>
              <w:top w:val="single" w:sz="4" w:space="0" w:color="auto"/>
              <w:left w:val="dotted" w:sz="4" w:space="0" w:color="auto"/>
              <w:bottom w:val="single" w:sz="4" w:space="0" w:color="auto"/>
              <w:right w:val="dotted" w:sz="4" w:space="0" w:color="auto"/>
            </w:tcBorders>
            <w:vAlign w:val="center"/>
            <w:hideMark/>
          </w:tcPr>
          <w:p w14:paraId="5292F77E"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ウ</w:t>
            </w:r>
          </w:p>
        </w:tc>
        <w:tc>
          <w:tcPr>
            <w:tcW w:w="631" w:type="dxa"/>
            <w:tcBorders>
              <w:top w:val="single" w:sz="4" w:space="0" w:color="auto"/>
              <w:left w:val="dotted" w:sz="4" w:space="0" w:color="auto"/>
              <w:bottom w:val="single" w:sz="4" w:space="0" w:color="auto"/>
              <w:right w:val="dotted" w:sz="4" w:space="0" w:color="auto"/>
            </w:tcBorders>
            <w:vAlign w:val="center"/>
            <w:hideMark/>
          </w:tcPr>
          <w:p w14:paraId="6B2D83B9"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エ</w:t>
            </w:r>
          </w:p>
        </w:tc>
        <w:tc>
          <w:tcPr>
            <w:tcW w:w="632" w:type="dxa"/>
            <w:tcBorders>
              <w:top w:val="single" w:sz="4" w:space="0" w:color="auto"/>
              <w:left w:val="dotted" w:sz="4" w:space="0" w:color="auto"/>
              <w:bottom w:val="single" w:sz="4" w:space="0" w:color="auto"/>
              <w:right w:val="dotted" w:sz="4" w:space="0" w:color="auto"/>
            </w:tcBorders>
            <w:vAlign w:val="center"/>
            <w:hideMark/>
          </w:tcPr>
          <w:p w14:paraId="4C234013"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オ</w:t>
            </w:r>
          </w:p>
        </w:tc>
        <w:tc>
          <w:tcPr>
            <w:tcW w:w="632" w:type="dxa"/>
            <w:tcBorders>
              <w:top w:val="single" w:sz="4" w:space="0" w:color="auto"/>
              <w:left w:val="dotted" w:sz="4" w:space="0" w:color="auto"/>
              <w:bottom w:val="single" w:sz="4" w:space="0" w:color="auto"/>
              <w:right w:val="dotted" w:sz="4" w:space="0" w:color="auto"/>
            </w:tcBorders>
            <w:vAlign w:val="center"/>
            <w:hideMark/>
          </w:tcPr>
          <w:p w14:paraId="7F5DFA15"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カ</w:t>
            </w:r>
          </w:p>
        </w:tc>
        <w:tc>
          <w:tcPr>
            <w:tcW w:w="632" w:type="dxa"/>
            <w:tcBorders>
              <w:top w:val="single" w:sz="4" w:space="0" w:color="auto"/>
              <w:left w:val="dotted" w:sz="4" w:space="0" w:color="auto"/>
              <w:bottom w:val="single" w:sz="4" w:space="0" w:color="auto"/>
              <w:right w:val="dotted" w:sz="4" w:space="0" w:color="auto"/>
            </w:tcBorders>
            <w:vAlign w:val="center"/>
            <w:hideMark/>
          </w:tcPr>
          <w:p w14:paraId="534FE805" w14:textId="77777777" w:rsidR="00DD421E" w:rsidRPr="00285B11" w:rsidRDefault="00DD421E" w:rsidP="005C1B6A">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キ</w:t>
            </w:r>
          </w:p>
        </w:tc>
        <w:tc>
          <w:tcPr>
            <w:tcW w:w="632" w:type="dxa"/>
            <w:tcBorders>
              <w:top w:val="single" w:sz="4" w:space="0" w:color="auto"/>
              <w:left w:val="dotted" w:sz="4" w:space="0" w:color="auto"/>
              <w:bottom w:val="single" w:sz="4" w:space="0" w:color="auto"/>
              <w:right w:val="dotted" w:sz="4" w:space="0" w:color="auto"/>
            </w:tcBorders>
            <w:vAlign w:val="center"/>
            <w:hideMark/>
          </w:tcPr>
          <w:p w14:paraId="3B84F357" w14:textId="77777777" w:rsidR="00DD421E" w:rsidRPr="00285B11" w:rsidRDefault="00DD421E" w:rsidP="005C1B6A">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ク</w:t>
            </w:r>
          </w:p>
        </w:tc>
        <w:tc>
          <w:tcPr>
            <w:tcW w:w="632" w:type="dxa"/>
            <w:tcBorders>
              <w:top w:val="single" w:sz="4" w:space="0" w:color="auto"/>
              <w:left w:val="dotted" w:sz="4" w:space="0" w:color="auto"/>
              <w:bottom w:val="single" w:sz="4" w:space="0" w:color="auto"/>
              <w:right w:val="dotted" w:sz="4" w:space="0" w:color="auto"/>
            </w:tcBorders>
            <w:vAlign w:val="center"/>
            <w:hideMark/>
          </w:tcPr>
          <w:p w14:paraId="76781D2E" w14:textId="77777777" w:rsidR="00DD421E" w:rsidRPr="00285B11" w:rsidRDefault="00DD421E" w:rsidP="005C1B6A">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ケ</w:t>
            </w:r>
          </w:p>
        </w:tc>
        <w:tc>
          <w:tcPr>
            <w:tcW w:w="632" w:type="dxa"/>
            <w:tcBorders>
              <w:top w:val="single" w:sz="4" w:space="0" w:color="auto"/>
              <w:left w:val="dotted" w:sz="4" w:space="0" w:color="auto"/>
              <w:bottom w:val="single" w:sz="4" w:space="0" w:color="auto"/>
              <w:right w:val="dotted" w:sz="4" w:space="0" w:color="auto"/>
            </w:tcBorders>
            <w:vAlign w:val="center"/>
            <w:hideMark/>
          </w:tcPr>
          <w:p w14:paraId="79045FF9" w14:textId="77777777" w:rsidR="00DD421E" w:rsidRPr="00285B11" w:rsidRDefault="00DD421E" w:rsidP="005C1B6A">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コ</w:t>
            </w:r>
          </w:p>
        </w:tc>
        <w:tc>
          <w:tcPr>
            <w:tcW w:w="632" w:type="dxa"/>
            <w:tcBorders>
              <w:top w:val="single" w:sz="4" w:space="0" w:color="auto"/>
              <w:left w:val="dotted" w:sz="4" w:space="0" w:color="auto"/>
              <w:bottom w:val="single" w:sz="4" w:space="0" w:color="auto"/>
              <w:right w:val="dotted" w:sz="4" w:space="0" w:color="auto"/>
            </w:tcBorders>
            <w:vAlign w:val="center"/>
            <w:hideMark/>
          </w:tcPr>
          <w:p w14:paraId="37E2D3CF" w14:textId="77777777" w:rsidR="00DD421E" w:rsidRPr="00285B11" w:rsidRDefault="00DD421E" w:rsidP="005C1B6A">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サ</w:t>
            </w:r>
          </w:p>
        </w:tc>
        <w:tc>
          <w:tcPr>
            <w:tcW w:w="632" w:type="dxa"/>
            <w:tcBorders>
              <w:top w:val="single" w:sz="4" w:space="0" w:color="auto"/>
              <w:left w:val="dotted" w:sz="4" w:space="0" w:color="auto"/>
              <w:bottom w:val="single" w:sz="4" w:space="0" w:color="auto"/>
              <w:right w:val="single" w:sz="4" w:space="0" w:color="auto"/>
            </w:tcBorders>
            <w:vAlign w:val="center"/>
            <w:hideMark/>
          </w:tcPr>
          <w:p w14:paraId="13E48BE3" w14:textId="77777777" w:rsidR="00DD421E" w:rsidRPr="00285B11" w:rsidRDefault="00DD421E" w:rsidP="005C1B6A">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シ</w:t>
            </w:r>
          </w:p>
        </w:tc>
      </w:tr>
      <w:tr w:rsidR="00DD421E" w14:paraId="57C25BB2" w14:textId="77777777" w:rsidTr="005C1B6A">
        <w:trPr>
          <w:trHeight w:val="397"/>
        </w:trPr>
        <w:tc>
          <w:tcPr>
            <w:tcW w:w="1152" w:type="dxa"/>
            <w:tcBorders>
              <w:top w:val="single" w:sz="4" w:space="0" w:color="auto"/>
              <w:left w:val="single" w:sz="4" w:space="0" w:color="auto"/>
              <w:bottom w:val="dotted" w:sz="4" w:space="0" w:color="auto"/>
              <w:right w:val="single" w:sz="4" w:space="0" w:color="auto"/>
            </w:tcBorders>
            <w:vAlign w:val="center"/>
            <w:hideMark/>
          </w:tcPr>
          <w:p w14:paraId="78217032" w14:textId="77777777" w:rsidR="00DD421E" w:rsidRPr="00285B11" w:rsidRDefault="00DD421E" w:rsidP="005C1B6A">
            <w:pPr>
              <w:kinsoku w:val="0"/>
              <w:overflowPunct w:val="0"/>
              <w:spacing w:line="300" w:lineRule="exact"/>
              <w:rPr>
                <w:rFonts w:asciiTheme="minorEastAsia" w:hAnsiTheme="minorEastAsia" w:cs="Times New Roman"/>
                <w:szCs w:val="21"/>
              </w:rPr>
            </w:pPr>
            <w:r w:rsidRPr="00285B11">
              <w:rPr>
                <w:rFonts w:asciiTheme="minorEastAsia" w:hAnsiTheme="minorEastAsia" w:cs="Times New Roman" w:hint="eastAsia"/>
                <w:szCs w:val="21"/>
              </w:rPr>
              <w:t>オランダ</w:t>
            </w:r>
          </w:p>
        </w:tc>
        <w:tc>
          <w:tcPr>
            <w:tcW w:w="631" w:type="dxa"/>
            <w:tcBorders>
              <w:top w:val="single" w:sz="4" w:space="0" w:color="auto"/>
              <w:left w:val="single" w:sz="4" w:space="0" w:color="auto"/>
              <w:bottom w:val="dotted" w:sz="4" w:space="0" w:color="auto"/>
              <w:right w:val="dotted" w:sz="4" w:space="0" w:color="auto"/>
            </w:tcBorders>
            <w:vAlign w:val="center"/>
            <w:hideMark/>
          </w:tcPr>
          <w:p w14:paraId="35DA199D"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A</w:t>
            </w:r>
          </w:p>
        </w:tc>
        <w:tc>
          <w:tcPr>
            <w:tcW w:w="631" w:type="dxa"/>
            <w:tcBorders>
              <w:top w:val="single" w:sz="4" w:space="0" w:color="auto"/>
              <w:left w:val="dotted" w:sz="4" w:space="0" w:color="auto"/>
              <w:bottom w:val="dotted" w:sz="4" w:space="0" w:color="auto"/>
              <w:right w:val="dotted" w:sz="4" w:space="0" w:color="auto"/>
            </w:tcBorders>
            <w:vAlign w:val="center"/>
            <w:hideMark/>
          </w:tcPr>
          <w:p w14:paraId="0B1561CC"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A</w:t>
            </w:r>
          </w:p>
        </w:tc>
        <w:tc>
          <w:tcPr>
            <w:tcW w:w="631" w:type="dxa"/>
            <w:tcBorders>
              <w:top w:val="single" w:sz="4" w:space="0" w:color="auto"/>
              <w:left w:val="dotted" w:sz="4" w:space="0" w:color="auto"/>
              <w:bottom w:val="dotted" w:sz="4" w:space="0" w:color="auto"/>
              <w:right w:val="dotted" w:sz="4" w:space="0" w:color="auto"/>
            </w:tcBorders>
            <w:vAlign w:val="center"/>
            <w:hideMark/>
          </w:tcPr>
          <w:p w14:paraId="4E5586B5"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A</w:t>
            </w:r>
          </w:p>
        </w:tc>
        <w:tc>
          <w:tcPr>
            <w:tcW w:w="631" w:type="dxa"/>
            <w:tcBorders>
              <w:top w:val="single" w:sz="4" w:space="0" w:color="auto"/>
              <w:left w:val="dotted" w:sz="4" w:space="0" w:color="auto"/>
              <w:bottom w:val="dotted" w:sz="4" w:space="0" w:color="auto"/>
              <w:right w:val="dotted" w:sz="4" w:space="0" w:color="auto"/>
            </w:tcBorders>
            <w:vAlign w:val="center"/>
            <w:hideMark/>
          </w:tcPr>
          <w:p w14:paraId="421D9F0D"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single" w:sz="4" w:space="0" w:color="auto"/>
              <w:left w:val="dotted" w:sz="4" w:space="0" w:color="auto"/>
              <w:bottom w:val="dotted" w:sz="4" w:space="0" w:color="auto"/>
              <w:right w:val="dotted" w:sz="4" w:space="0" w:color="auto"/>
            </w:tcBorders>
            <w:vAlign w:val="center"/>
            <w:hideMark/>
          </w:tcPr>
          <w:p w14:paraId="056B92A3"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single" w:sz="4" w:space="0" w:color="auto"/>
              <w:left w:val="dotted" w:sz="4" w:space="0" w:color="auto"/>
              <w:bottom w:val="dotted" w:sz="4" w:space="0" w:color="auto"/>
              <w:right w:val="dotted" w:sz="4" w:space="0" w:color="auto"/>
            </w:tcBorders>
            <w:vAlign w:val="center"/>
            <w:hideMark/>
          </w:tcPr>
          <w:p w14:paraId="0AE533AF"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single" w:sz="4" w:space="0" w:color="auto"/>
              <w:left w:val="dotted" w:sz="4" w:space="0" w:color="auto"/>
              <w:bottom w:val="dotted" w:sz="4" w:space="0" w:color="auto"/>
              <w:right w:val="dotted" w:sz="4" w:space="0" w:color="auto"/>
            </w:tcBorders>
            <w:vAlign w:val="center"/>
            <w:hideMark/>
          </w:tcPr>
          <w:p w14:paraId="15FC8A75"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single" w:sz="4" w:space="0" w:color="auto"/>
              <w:left w:val="dotted" w:sz="4" w:space="0" w:color="auto"/>
              <w:bottom w:val="dotted" w:sz="4" w:space="0" w:color="auto"/>
              <w:right w:val="dotted" w:sz="4" w:space="0" w:color="auto"/>
            </w:tcBorders>
            <w:vAlign w:val="center"/>
            <w:hideMark/>
          </w:tcPr>
          <w:p w14:paraId="145861BB"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single" w:sz="4" w:space="0" w:color="auto"/>
              <w:left w:val="dotted" w:sz="4" w:space="0" w:color="auto"/>
              <w:bottom w:val="dotted" w:sz="4" w:space="0" w:color="auto"/>
              <w:right w:val="dotted" w:sz="4" w:space="0" w:color="auto"/>
            </w:tcBorders>
            <w:vAlign w:val="center"/>
            <w:hideMark/>
          </w:tcPr>
          <w:p w14:paraId="1DA9F164"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single" w:sz="4" w:space="0" w:color="auto"/>
              <w:left w:val="dotted" w:sz="4" w:space="0" w:color="auto"/>
              <w:bottom w:val="dotted" w:sz="4" w:space="0" w:color="auto"/>
              <w:right w:val="dotted" w:sz="4" w:space="0" w:color="auto"/>
            </w:tcBorders>
            <w:vAlign w:val="center"/>
            <w:hideMark/>
          </w:tcPr>
          <w:p w14:paraId="1B9E547C"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single" w:sz="4" w:space="0" w:color="auto"/>
              <w:left w:val="dotted" w:sz="4" w:space="0" w:color="auto"/>
              <w:bottom w:val="dotted" w:sz="4" w:space="0" w:color="auto"/>
              <w:right w:val="dotted" w:sz="4" w:space="0" w:color="auto"/>
            </w:tcBorders>
            <w:vAlign w:val="center"/>
            <w:hideMark/>
          </w:tcPr>
          <w:p w14:paraId="241BD3A5"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single" w:sz="4" w:space="0" w:color="auto"/>
              <w:left w:val="dotted" w:sz="4" w:space="0" w:color="auto"/>
              <w:bottom w:val="dotted" w:sz="4" w:space="0" w:color="auto"/>
              <w:right w:val="single" w:sz="4" w:space="0" w:color="auto"/>
            </w:tcBorders>
            <w:vAlign w:val="center"/>
            <w:hideMark/>
          </w:tcPr>
          <w:p w14:paraId="5A931610"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D</w:t>
            </w:r>
          </w:p>
        </w:tc>
      </w:tr>
      <w:tr w:rsidR="00DD421E" w14:paraId="1494BFD9" w14:textId="77777777" w:rsidTr="005C1B6A">
        <w:trPr>
          <w:trHeight w:val="397"/>
        </w:trPr>
        <w:tc>
          <w:tcPr>
            <w:tcW w:w="1152" w:type="dxa"/>
            <w:tcBorders>
              <w:top w:val="dotted" w:sz="4" w:space="0" w:color="auto"/>
              <w:left w:val="single" w:sz="4" w:space="0" w:color="auto"/>
              <w:bottom w:val="single" w:sz="4" w:space="0" w:color="auto"/>
              <w:right w:val="single" w:sz="4" w:space="0" w:color="auto"/>
            </w:tcBorders>
            <w:vAlign w:val="center"/>
            <w:hideMark/>
          </w:tcPr>
          <w:p w14:paraId="5644AD7B" w14:textId="77777777" w:rsidR="00DD421E" w:rsidRPr="00285B11" w:rsidRDefault="00DD421E" w:rsidP="005C1B6A">
            <w:pPr>
              <w:kinsoku w:val="0"/>
              <w:overflowPunct w:val="0"/>
              <w:spacing w:line="300" w:lineRule="exact"/>
              <w:rPr>
                <w:rFonts w:asciiTheme="minorEastAsia" w:hAnsiTheme="minorEastAsia"/>
                <w:szCs w:val="21"/>
              </w:rPr>
            </w:pPr>
            <w:r w:rsidRPr="00285B11">
              <w:rPr>
                <w:rFonts w:asciiTheme="minorEastAsia" w:hAnsiTheme="minorEastAsia" w:hint="eastAsia"/>
                <w:szCs w:val="21"/>
              </w:rPr>
              <w:t>日本</w:t>
            </w:r>
          </w:p>
        </w:tc>
        <w:tc>
          <w:tcPr>
            <w:tcW w:w="631" w:type="dxa"/>
            <w:tcBorders>
              <w:top w:val="dotted" w:sz="4" w:space="0" w:color="auto"/>
              <w:left w:val="single" w:sz="4" w:space="0" w:color="auto"/>
              <w:bottom w:val="single" w:sz="4" w:space="0" w:color="auto"/>
              <w:right w:val="dotted" w:sz="4" w:space="0" w:color="auto"/>
            </w:tcBorders>
            <w:vAlign w:val="center"/>
            <w:hideMark/>
          </w:tcPr>
          <w:p w14:paraId="23C01E27"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B</w:t>
            </w:r>
          </w:p>
        </w:tc>
        <w:tc>
          <w:tcPr>
            <w:tcW w:w="631" w:type="dxa"/>
            <w:tcBorders>
              <w:top w:val="dotted" w:sz="4" w:space="0" w:color="auto"/>
              <w:left w:val="dotted" w:sz="4" w:space="0" w:color="auto"/>
              <w:bottom w:val="single" w:sz="4" w:space="0" w:color="auto"/>
              <w:right w:val="dotted" w:sz="4" w:space="0" w:color="auto"/>
            </w:tcBorders>
            <w:vAlign w:val="center"/>
            <w:hideMark/>
          </w:tcPr>
          <w:p w14:paraId="1C51892C"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C</w:t>
            </w:r>
          </w:p>
        </w:tc>
        <w:tc>
          <w:tcPr>
            <w:tcW w:w="631" w:type="dxa"/>
            <w:tcBorders>
              <w:top w:val="dotted" w:sz="4" w:space="0" w:color="auto"/>
              <w:left w:val="dotted" w:sz="4" w:space="0" w:color="auto"/>
              <w:bottom w:val="single" w:sz="4" w:space="0" w:color="auto"/>
              <w:right w:val="dotted" w:sz="4" w:space="0" w:color="auto"/>
            </w:tcBorders>
            <w:vAlign w:val="center"/>
            <w:hideMark/>
          </w:tcPr>
          <w:p w14:paraId="7F083000"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D</w:t>
            </w:r>
          </w:p>
        </w:tc>
        <w:tc>
          <w:tcPr>
            <w:tcW w:w="631" w:type="dxa"/>
            <w:tcBorders>
              <w:top w:val="dotted" w:sz="4" w:space="0" w:color="auto"/>
              <w:left w:val="dotted" w:sz="4" w:space="0" w:color="auto"/>
              <w:bottom w:val="single" w:sz="4" w:space="0" w:color="auto"/>
              <w:right w:val="dotted" w:sz="4" w:space="0" w:color="auto"/>
            </w:tcBorders>
            <w:vAlign w:val="center"/>
            <w:hideMark/>
          </w:tcPr>
          <w:p w14:paraId="78267A17"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A</w:t>
            </w:r>
          </w:p>
        </w:tc>
        <w:tc>
          <w:tcPr>
            <w:tcW w:w="632" w:type="dxa"/>
            <w:tcBorders>
              <w:top w:val="dotted" w:sz="4" w:space="0" w:color="auto"/>
              <w:left w:val="dotted" w:sz="4" w:space="0" w:color="auto"/>
              <w:bottom w:val="single" w:sz="4" w:space="0" w:color="auto"/>
              <w:right w:val="dotted" w:sz="4" w:space="0" w:color="auto"/>
            </w:tcBorders>
            <w:vAlign w:val="center"/>
            <w:hideMark/>
          </w:tcPr>
          <w:p w14:paraId="7726BB90"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dotted" w:sz="4" w:space="0" w:color="auto"/>
              <w:left w:val="dotted" w:sz="4" w:space="0" w:color="auto"/>
              <w:bottom w:val="single" w:sz="4" w:space="0" w:color="auto"/>
              <w:right w:val="dotted" w:sz="4" w:space="0" w:color="auto"/>
            </w:tcBorders>
            <w:vAlign w:val="center"/>
            <w:hideMark/>
          </w:tcPr>
          <w:p w14:paraId="23F68338"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dotted" w:sz="4" w:space="0" w:color="auto"/>
              <w:left w:val="dotted" w:sz="4" w:space="0" w:color="auto"/>
              <w:bottom w:val="single" w:sz="4" w:space="0" w:color="auto"/>
              <w:right w:val="dotted" w:sz="4" w:space="0" w:color="auto"/>
            </w:tcBorders>
            <w:vAlign w:val="center"/>
            <w:hideMark/>
          </w:tcPr>
          <w:p w14:paraId="4314B138"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A</w:t>
            </w:r>
          </w:p>
        </w:tc>
        <w:tc>
          <w:tcPr>
            <w:tcW w:w="632" w:type="dxa"/>
            <w:tcBorders>
              <w:top w:val="dotted" w:sz="4" w:space="0" w:color="auto"/>
              <w:left w:val="dotted" w:sz="4" w:space="0" w:color="auto"/>
              <w:bottom w:val="single" w:sz="4" w:space="0" w:color="auto"/>
              <w:right w:val="dotted" w:sz="4" w:space="0" w:color="auto"/>
            </w:tcBorders>
            <w:vAlign w:val="center"/>
            <w:hideMark/>
          </w:tcPr>
          <w:p w14:paraId="0BDF7BD3"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dotted" w:sz="4" w:space="0" w:color="auto"/>
              <w:left w:val="dotted" w:sz="4" w:space="0" w:color="auto"/>
              <w:bottom w:val="single" w:sz="4" w:space="0" w:color="auto"/>
              <w:right w:val="dotted" w:sz="4" w:space="0" w:color="auto"/>
            </w:tcBorders>
            <w:vAlign w:val="center"/>
            <w:hideMark/>
          </w:tcPr>
          <w:p w14:paraId="179E1643"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dotted" w:sz="4" w:space="0" w:color="auto"/>
              <w:left w:val="dotted" w:sz="4" w:space="0" w:color="auto"/>
              <w:bottom w:val="single" w:sz="4" w:space="0" w:color="auto"/>
              <w:right w:val="dotted" w:sz="4" w:space="0" w:color="auto"/>
            </w:tcBorders>
            <w:vAlign w:val="center"/>
            <w:hideMark/>
          </w:tcPr>
          <w:p w14:paraId="26C8BC31"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A</w:t>
            </w:r>
          </w:p>
        </w:tc>
        <w:tc>
          <w:tcPr>
            <w:tcW w:w="632" w:type="dxa"/>
            <w:tcBorders>
              <w:top w:val="dotted" w:sz="4" w:space="0" w:color="auto"/>
              <w:left w:val="dotted" w:sz="4" w:space="0" w:color="auto"/>
              <w:bottom w:val="single" w:sz="4" w:space="0" w:color="auto"/>
              <w:right w:val="dotted" w:sz="4" w:space="0" w:color="auto"/>
            </w:tcBorders>
            <w:vAlign w:val="center"/>
            <w:hideMark/>
          </w:tcPr>
          <w:p w14:paraId="7DE871F3"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dotted" w:sz="4" w:space="0" w:color="auto"/>
              <w:left w:val="dotted" w:sz="4" w:space="0" w:color="auto"/>
              <w:bottom w:val="single" w:sz="4" w:space="0" w:color="auto"/>
              <w:right w:val="single" w:sz="4" w:space="0" w:color="auto"/>
            </w:tcBorders>
            <w:vAlign w:val="center"/>
            <w:hideMark/>
          </w:tcPr>
          <w:p w14:paraId="5968626C" w14:textId="77777777" w:rsidR="00DD421E" w:rsidRPr="00285B11" w:rsidRDefault="00DD421E" w:rsidP="005C1B6A">
            <w:pPr>
              <w:kinsoku w:val="0"/>
              <w:overflowPunct w:val="0"/>
              <w:spacing w:line="300" w:lineRule="exact"/>
              <w:jc w:val="center"/>
              <w:rPr>
                <w:rFonts w:eastAsia="BIZ UD明朝 Medium"/>
                <w:szCs w:val="21"/>
              </w:rPr>
            </w:pPr>
            <w:r w:rsidRPr="00285B11">
              <w:rPr>
                <w:rFonts w:eastAsia="BIZ UD明朝 Medium"/>
                <w:szCs w:val="21"/>
              </w:rPr>
              <w:t>C</w:t>
            </w:r>
          </w:p>
        </w:tc>
      </w:tr>
    </w:tbl>
    <w:p w14:paraId="387EDECD" w14:textId="65AD818C" w:rsidR="002A13EE" w:rsidRDefault="002A13EE">
      <w:pPr>
        <w:widowControl/>
        <w:rPr>
          <w:rFonts w:ascii="BIZ UD明朝 Medium" w:hAnsi="BIZ UD明朝 Medium"/>
        </w:rPr>
      </w:pPr>
      <w:r>
        <w:rPr>
          <w:rFonts w:ascii="BIZ UD明朝 Medium" w:hAnsi="BIZ UD明朝 Medium"/>
        </w:rPr>
        <w:br w:type="page"/>
      </w:r>
    </w:p>
    <w:p w14:paraId="065610C7" w14:textId="5BC6214E" w:rsidR="005F6F0F" w:rsidRPr="00090F55" w:rsidRDefault="003B2B39" w:rsidP="005F6F0F">
      <w:pPr>
        <w:spacing w:line="480" w:lineRule="auto"/>
        <w:rPr>
          <w:rFonts w:asciiTheme="minorEastAsia" w:hAnsiTheme="minorEastAsia"/>
        </w:rPr>
      </w:pPr>
      <w:r>
        <w:rPr>
          <w:noProof/>
        </w:rPr>
        <w:lastRenderedPageBreak/>
        <mc:AlternateContent>
          <mc:Choice Requires="wps">
            <w:drawing>
              <wp:anchor distT="0" distB="0" distL="114300" distR="114300" simplePos="0" relativeHeight="252036096" behindDoc="0" locked="0" layoutInCell="1" allowOverlap="1" wp14:anchorId="5AF897E2" wp14:editId="713D027B">
                <wp:simplePos x="0" y="0"/>
                <wp:positionH relativeFrom="column">
                  <wp:posOffset>0</wp:posOffset>
                </wp:positionH>
                <wp:positionV relativeFrom="paragraph">
                  <wp:posOffset>-314325</wp:posOffset>
                </wp:positionV>
                <wp:extent cx="1066800" cy="314325"/>
                <wp:effectExtent l="0" t="0" r="0" b="0"/>
                <wp:wrapNone/>
                <wp:docPr id="141653187"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79057FA3" w14:textId="77777777" w:rsidR="003B2B39" w:rsidRPr="00286E06" w:rsidRDefault="003B2B39" w:rsidP="003B2B39">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F897E2" id="_x0000_s1033" type="#_x0000_t202" style="position:absolute;left:0;text-align:left;margin-left:0;margin-top:-24.75pt;width:84pt;height:24.75pt;z-index:252036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QpENQ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" fillcolor="white [3201]" strokecolor="black [3213]" strokeweight=".5pt">
                <v:textbox>
                  <w:txbxContent>
                    <w:p w14:paraId="79057FA3" w14:textId="77777777" w:rsidR="003B2B39" w:rsidRPr="00286E06" w:rsidRDefault="003B2B39" w:rsidP="003B2B39">
                      <w:pPr>
                        <w:jc w:val="center"/>
                        <w:rPr>
                          <w:b/>
                          <w:bCs/>
                        </w:rPr>
                      </w:pPr>
                      <w:r w:rsidRPr="00286E06">
                        <w:rPr>
                          <w:rFonts w:hint="eastAsia"/>
                          <w:b/>
                          <w:bCs/>
                        </w:rPr>
                        <w:t>部分サンプル</w:t>
                      </w:r>
                    </w:p>
                  </w:txbxContent>
                </v:textbox>
              </v:shape>
            </w:pict>
          </mc:Fallback>
        </mc:AlternateContent>
      </w:r>
      <w:r w:rsidR="005F6F0F">
        <w:rPr>
          <w:rFonts w:ascii="Yu Gothic" w:eastAsia="Yu Gothic" w:hint="eastAsia"/>
          <w:b/>
          <w:bCs/>
          <w:bdr w:val="single" w:sz="4" w:space="0" w:color="auto"/>
        </w:rPr>
        <w:t xml:space="preserve"> </w:t>
      </w:r>
      <w:r w:rsidR="00D16224">
        <w:rPr>
          <w:rFonts w:ascii="Yu Gothic" w:eastAsia="Yu Gothic" w:hint="eastAsia"/>
          <w:b/>
          <w:bCs/>
          <w:bdr w:val="single" w:sz="4" w:space="0" w:color="auto"/>
        </w:rPr>
        <w:t>2</w:t>
      </w:r>
      <w:r w:rsidR="005F6F0F">
        <w:rPr>
          <w:rFonts w:ascii="Yu Gothic" w:eastAsia="Yu Gothic" w:hint="eastAsia"/>
          <w:b/>
          <w:bCs/>
          <w:bdr w:val="single" w:sz="4" w:space="0" w:color="auto"/>
        </w:rPr>
        <w:t xml:space="preserve"> </w:t>
      </w:r>
      <w:r w:rsidR="005F6F0F" w:rsidRPr="00EA2FBE">
        <w:rPr>
          <w:rFonts w:ascii="Yu Gothic" w:eastAsia="Yu Gothic" w:hint="eastAsia"/>
          <w:b/>
          <w:bCs/>
        </w:rPr>
        <w:t xml:space="preserve">　</w:t>
      </w:r>
      <w:r w:rsidR="005F6F0F">
        <w:rPr>
          <w:rFonts w:ascii="Yu Gothic" w:eastAsia="Yu Gothic" w:hint="eastAsia"/>
          <w:b/>
          <w:bCs/>
        </w:rPr>
        <w:t>交通</w:t>
      </w:r>
      <w:r w:rsidR="00EC6EDA">
        <w:rPr>
          <w:rFonts w:ascii="Yu Gothic" w:eastAsia="Yu Gothic" w:hint="eastAsia"/>
          <w:b/>
          <w:bCs/>
        </w:rPr>
        <w:t>網</w:t>
      </w:r>
      <w:r w:rsidR="00D16224">
        <w:rPr>
          <w:rFonts w:ascii="Yu Gothic" w:eastAsia="Yu Gothic" w:hint="eastAsia"/>
          <w:b/>
          <w:bCs/>
        </w:rPr>
        <w:t>・通信網</w:t>
      </w:r>
      <w:r w:rsidR="005F6F0F">
        <w:rPr>
          <w:rFonts w:ascii="Yu Gothic" w:eastAsia="Yu Gothic" w:hint="eastAsia"/>
          <w:b/>
          <w:bCs/>
        </w:rPr>
        <w:t>の発達</w:t>
      </w:r>
      <w:r w:rsidR="00D16224">
        <w:rPr>
          <w:rFonts w:ascii="Yu Gothic" w:eastAsia="Yu Gothic" w:hint="eastAsia"/>
          <w:b/>
          <w:bCs/>
        </w:rPr>
        <w:t>と観光のグローバル化</w:t>
      </w:r>
      <w:r w:rsidR="005F6F0F" w:rsidRPr="002A13EE">
        <w:rPr>
          <w:rFonts w:ascii="Yu Gothic" w:eastAsia="Yu Gothic"/>
          <w:b/>
          <w:bCs/>
        </w:rPr>
        <w:t>について</w:t>
      </w:r>
      <w:r w:rsidR="005F6F0F">
        <w:rPr>
          <w:rFonts w:ascii="Yu Gothic" w:eastAsia="Yu Gothic" w:hint="eastAsia"/>
          <w:b/>
          <w:bCs/>
        </w:rPr>
        <w:t>、</w:t>
      </w:r>
      <w:r w:rsidR="005F6F0F" w:rsidRPr="009B1F80">
        <w:rPr>
          <w:rFonts w:ascii="Yu Gothic" w:eastAsia="Yu Gothic"/>
          <w:b/>
          <w:bCs/>
        </w:rPr>
        <w:t>次の問いに答えよ。</w:t>
      </w:r>
    </w:p>
    <w:p w14:paraId="342E4EBF" w14:textId="2875B247" w:rsidR="00BC50BA" w:rsidRPr="00770A4F" w:rsidRDefault="00D16224">
      <w:pPr>
        <w:pStyle w:val="a9"/>
        <w:numPr>
          <w:ilvl w:val="0"/>
          <w:numId w:val="5"/>
        </w:numPr>
        <w:spacing w:afterLines="50" w:after="185"/>
      </w:pPr>
      <w:r>
        <w:rPr>
          <w:rFonts w:asciiTheme="minorEastAsia" w:hAnsiTheme="minorEastAsia" w:hint="eastAsia"/>
        </w:rPr>
        <w:t>日本の交通網の発達について述べた</w:t>
      </w:r>
      <w:r w:rsidR="00BC50BA" w:rsidRPr="00BC50BA">
        <w:rPr>
          <w:rFonts w:asciiTheme="minorEastAsia" w:hAnsiTheme="minorEastAsia" w:hint="eastAsia"/>
        </w:rPr>
        <w:t>次の</w:t>
      </w:r>
      <w:r w:rsidR="00BC50BA" w:rsidRPr="00BC50BA">
        <w:rPr>
          <w:rFonts w:asciiTheme="minorEastAsia" w:hAnsiTheme="minorEastAsia"/>
        </w:rPr>
        <w:t>文の空欄①～④に</w:t>
      </w:r>
      <w:r w:rsidR="00BC50BA" w:rsidRPr="00BC50BA">
        <w:rPr>
          <w:rFonts w:asciiTheme="minorEastAsia" w:hAnsiTheme="minorEastAsia" w:hint="eastAsia"/>
        </w:rPr>
        <w:t>当てはまる</w:t>
      </w:r>
      <w:r w:rsidR="00BC50BA" w:rsidRPr="00BC50BA">
        <w:rPr>
          <w:rFonts w:asciiTheme="minorEastAsia" w:hAnsiTheme="minorEastAsia"/>
        </w:rPr>
        <w:t>語句を</w:t>
      </w:r>
      <w:r w:rsidR="00BC50BA" w:rsidRPr="00BC50BA">
        <w:rPr>
          <w:rFonts w:asciiTheme="minorEastAsia" w:hAnsiTheme="minorEastAsia" w:hint="eastAsia"/>
        </w:rPr>
        <w:t>、それぞれ</w:t>
      </w:r>
      <w:r w:rsidR="00BC50BA" w:rsidRPr="00BC50BA">
        <w:rPr>
          <w:rFonts w:asciiTheme="minorEastAsia" w:hAnsiTheme="minorEastAsia"/>
        </w:rPr>
        <w:t>答えよ</w:t>
      </w:r>
      <w:r w:rsidR="00BC50BA" w:rsidRPr="00BC50BA">
        <w:rPr>
          <w:rFonts w:ascii="BIZ UD明朝 Medium" w:eastAsia="游明朝" w:hAnsi="BIZ UD明朝 Medium"/>
        </w:rPr>
        <w:t>。</w:t>
      </w:r>
      <w:r w:rsidR="00BC50BA" w:rsidRPr="00BC50BA">
        <w:rPr>
          <w:rFonts w:ascii="Yu Gothic" w:eastAsia="Yu Gothic" w:hAnsi="Yu Gothic"/>
          <w:b/>
          <w:bCs/>
          <w:sz w:val="16"/>
          <w:szCs w:val="16"/>
        </w:rPr>
        <w:t>〔知識・技能〕</w:t>
      </w:r>
    </w:p>
    <w:p w14:paraId="11A786F9" w14:textId="3ADEC6DE" w:rsidR="00C15210" w:rsidRPr="00BC50BA" w:rsidRDefault="00BC50BA" w:rsidP="00E665C8">
      <w:pPr>
        <w:ind w:leftChars="200" w:left="438" w:firstLineChars="100" w:firstLine="219"/>
        <w:rPr>
          <w:rFonts w:asciiTheme="minorEastAsia" w:hAnsiTheme="minorEastAsia" w:cs="Times New Roman"/>
        </w:rPr>
      </w:pPr>
      <w:r w:rsidRPr="00BC50BA">
        <w:rPr>
          <w:rFonts w:asciiTheme="minorEastAsia" w:hAnsiTheme="minorEastAsia"/>
        </w:rPr>
        <w:t>（</w:t>
      </w:r>
      <w:r w:rsidRPr="00BC50BA">
        <w:rPr>
          <w:rFonts w:asciiTheme="minorEastAsia" w:hAnsiTheme="minorEastAsia" w:hint="eastAsia"/>
        </w:rPr>
        <w:t xml:space="preserve">　①　</w:t>
      </w:r>
      <w:r w:rsidRPr="00BC50BA">
        <w:rPr>
          <w:rFonts w:asciiTheme="minorEastAsia" w:hAnsiTheme="minorEastAsia"/>
        </w:rPr>
        <w:t>）の路線が拡大し、車両の改善による最高速度が速くなったことや、運行システムが進化したことにより、東京</w:t>
      </w:r>
      <w:r w:rsidR="00695696">
        <w:rPr>
          <w:rFonts w:asciiTheme="minorEastAsia" w:hAnsiTheme="minorEastAsia" w:hint="eastAsia"/>
        </w:rPr>
        <w:t>を中心に主要都市間の</w:t>
      </w:r>
      <w:r w:rsidRPr="00BC50BA">
        <w:rPr>
          <w:rFonts w:asciiTheme="minorEastAsia" w:hAnsiTheme="minorEastAsia"/>
        </w:rPr>
        <w:t>（</w:t>
      </w:r>
      <w:r w:rsidRPr="00BC50BA">
        <w:rPr>
          <w:rFonts w:asciiTheme="minorEastAsia" w:hAnsiTheme="minorEastAsia" w:hint="eastAsia"/>
        </w:rPr>
        <w:t xml:space="preserve">　②　</w:t>
      </w:r>
      <w:r w:rsidRPr="00BC50BA">
        <w:rPr>
          <w:rFonts w:asciiTheme="minorEastAsia" w:hAnsiTheme="minorEastAsia"/>
        </w:rPr>
        <w:t>）は</w:t>
      </w:r>
      <w:r w:rsidR="00695696">
        <w:rPr>
          <w:rFonts w:asciiTheme="minorEastAsia" w:hAnsiTheme="minorEastAsia" w:hint="eastAsia"/>
        </w:rPr>
        <w:t>縮小された</w:t>
      </w:r>
      <w:r w:rsidRPr="00BC50BA">
        <w:rPr>
          <w:rFonts w:asciiTheme="minorEastAsia" w:hAnsiTheme="minorEastAsia"/>
        </w:rPr>
        <w:t>。</w:t>
      </w:r>
      <w:r>
        <w:rPr>
          <w:rFonts w:asciiTheme="minorEastAsia" w:hAnsiTheme="minorEastAsia" w:hint="eastAsia"/>
        </w:rPr>
        <w:t>図1は</w:t>
      </w:r>
      <w:r w:rsidRPr="00BC50BA">
        <w:rPr>
          <w:rFonts w:asciiTheme="minorEastAsia" w:hAnsiTheme="minorEastAsia"/>
        </w:rPr>
        <w:t>東京からの（</w:t>
      </w:r>
      <w:r w:rsidRPr="00BC50BA">
        <w:rPr>
          <w:rFonts w:asciiTheme="minorEastAsia" w:hAnsiTheme="minorEastAsia" w:hint="eastAsia"/>
        </w:rPr>
        <w:t>②</w:t>
      </w:r>
      <w:r w:rsidRPr="00BC50BA">
        <w:rPr>
          <w:rFonts w:asciiTheme="minorEastAsia" w:hAnsiTheme="minorEastAsia"/>
        </w:rPr>
        <w:t>）を</w:t>
      </w:r>
      <w:r w:rsidRPr="00BC50BA">
        <w:rPr>
          <w:rFonts w:asciiTheme="minorEastAsia" w:hAnsiTheme="minorEastAsia" w:hint="eastAsia"/>
        </w:rPr>
        <w:t>、</w:t>
      </w:r>
      <w:r w:rsidRPr="00BC50BA">
        <w:rPr>
          <w:rFonts w:asciiTheme="minorEastAsia" w:hAnsiTheme="minorEastAsia"/>
        </w:rPr>
        <w:t>1964年と2020年で比較したものである。</w:t>
      </w:r>
    </w:p>
    <w:p w14:paraId="5F84A96E" w14:textId="6D8B7367" w:rsidR="00BC50BA" w:rsidRDefault="00695696" w:rsidP="00C15210">
      <w:pPr>
        <w:widowControl/>
        <w:rPr>
          <w:rFonts w:asciiTheme="minorEastAsia" w:hAnsiTheme="minorEastAsia"/>
        </w:rPr>
      </w:pPr>
      <w:r w:rsidRPr="00695696">
        <w:rPr>
          <w:rFonts w:ascii="ＭＳ Ｐゴシック" w:eastAsia="ＭＳ Ｐゴシック" w:hAnsi="ＭＳ Ｐゴシック" w:cs="ＭＳ Ｐゴシック"/>
          <w:noProof/>
          <w:kern w:val="0"/>
          <w:sz w:val="24"/>
          <w:szCs w:val="24"/>
        </w:rPr>
        <w:drawing>
          <wp:anchor distT="0" distB="0" distL="114300" distR="114300" simplePos="0" relativeHeight="252017664" behindDoc="0" locked="0" layoutInCell="1" allowOverlap="1" wp14:anchorId="63E8DE75" wp14:editId="56934F50">
            <wp:simplePos x="0" y="0"/>
            <wp:positionH relativeFrom="column">
              <wp:posOffset>864235</wp:posOffset>
            </wp:positionH>
            <wp:positionV relativeFrom="paragraph">
              <wp:posOffset>97155</wp:posOffset>
            </wp:positionV>
            <wp:extent cx="2966760" cy="2879640"/>
            <wp:effectExtent l="19050" t="19050" r="24130" b="16510"/>
            <wp:wrapNone/>
            <wp:docPr id="851626721" name="図 851626721" descr="ダイアグラム, 概略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626721" name="図 851626721" descr="ダイアグラム, 概略図&#10;&#10;AI 生成コンテンツは誤りを含む可能性があります。"/>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6760" cy="2879640"/>
                    </a:xfrm>
                    <a:prstGeom prst="rect">
                      <a:avLst/>
                    </a:prstGeom>
                    <a:noFill/>
                    <a:ln w="6350">
                      <a:solidFill>
                        <a:schemeClr val="tx1">
                          <a:lumMod val="50000"/>
                          <a:lumOff val="50000"/>
                        </a:schemeClr>
                      </a:solidFill>
                    </a:ln>
                  </pic:spPr>
                </pic:pic>
              </a:graphicData>
            </a:graphic>
            <wp14:sizeRelH relativeFrom="margin">
              <wp14:pctWidth>0</wp14:pctWidth>
            </wp14:sizeRelH>
            <wp14:sizeRelV relativeFrom="margin">
              <wp14:pctHeight>0</wp14:pctHeight>
            </wp14:sizeRelV>
          </wp:anchor>
        </w:drawing>
      </w:r>
    </w:p>
    <w:p w14:paraId="3CE4CEA2" w14:textId="5D813973" w:rsidR="00E665C8" w:rsidRDefault="00E665C8" w:rsidP="00C15210">
      <w:pPr>
        <w:widowControl/>
        <w:rPr>
          <w:rFonts w:asciiTheme="minorEastAsia" w:hAnsiTheme="minorEastAsia"/>
        </w:rPr>
      </w:pPr>
    </w:p>
    <w:p w14:paraId="6625CCBB" w14:textId="35D2BDDC" w:rsidR="00E665C8" w:rsidRDefault="00E665C8" w:rsidP="00C15210">
      <w:pPr>
        <w:widowControl/>
        <w:rPr>
          <w:rFonts w:asciiTheme="minorEastAsia" w:hAnsiTheme="minorEastAsia"/>
        </w:rPr>
      </w:pPr>
    </w:p>
    <w:p w14:paraId="20541AC3" w14:textId="4B1A501C" w:rsidR="005C720E" w:rsidRDefault="005C720E">
      <w:pPr>
        <w:widowControl/>
        <w:rPr>
          <w:rFonts w:ascii="BIZ UD明朝 Medium" w:hAnsi="BIZ UD明朝 Medium"/>
        </w:rPr>
      </w:pPr>
    </w:p>
    <w:p w14:paraId="5BC3F027" w14:textId="6E7F019E" w:rsidR="00E665C8" w:rsidRDefault="00E665C8">
      <w:pPr>
        <w:widowControl/>
        <w:rPr>
          <w:rFonts w:ascii="BIZ UD明朝 Medium" w:hAnsi="BIZ UD明朝 Medium"/>
        </w:rPr>
      </w:pPr>
    </w:p>
    <w:p w14:paraId="00DA43E5" w14:textId="2FB46DAE" w:rsidR="00E665C8" w:rsidRDefault="00E665C8">
      <w:pPr>
        <w:widowControl/>
        <w:rPr>
          <w:rFonts w:ascii="BIZ UD明朝 Medium" w:hAnsi="BIZ UD明朝 Medium"/>
        </w:rPr>
      </w:pPr>
    </w:p>
    <w:p w14:paraId="43D067F7" w14:textId="610DD3A0" w:rsidR="00E665C8" w:rsidRDefault="00E665C8">
      <w:pPr>
        <w:widowControl/>
        <w:rPr>
          <w:rFonts w:ascii="BIZ UD明朝 Medium" w:hAnsi="BIZ UD明朝 Medium"/>
        </w:rPr>
      </w:pPr>
    </w:p>
    <w:p w14:paraId="54C89115" w14:textId="096840B1" w:rsidR="00E665C8" w:rsidRDefault="00E665C8">
      <w:pPr>
        <w:widowControl/>
        <w:rPr>
          <w:rFonts w:ascii="BIZ UD明朝 Medium" w:hAnsi="BIZ UD明朝 Medium"/>
        </w:rPr>
      </w:pPr>
    </w:p>
    <w:p w14:paraId="26998360" w14:textId="2A8BD03F" w:rsidR="00E665C8" w:rsidRDefault="00E665C8">
      <w:pPr>
        <w:widowControl/>
        <w:rPr>
          <w:rFonts w:ascii="BIZ UD明朝 Medium" w:hAnsi="BIZ UD明朝 Medium"/>
        </w:rPr>
      </w:pPr>
    </w:p>
    <w:p w14:paraId="5D68255A" w14:textId="2DCFE0FA" w:rsidR="00E665C8" w:rsidRDefault="00E665C8">
      <w:pPr>
        <w:widowControl/>
        <w:rPr>
          <w:rFonts w:ascii="BIZ UD明朝 Medium" w:hAnsi="BIZ UD明朝 Medium"/>
        </w:rPr>
      </w:pPr>
    </w:p>
    <w:p w14:paraId="35C853B0" w14:textId="3685FC72" w:rsidR="00E665C8" w:rsidRDefault="00E665C8">
      <w:pPr>
        <w:widowControl/>
        <w:rPr>
          <w:rFonts w:ascii="BIZ UD明朝 Medium" w:hAnsi="BIZ UD明朝 Medium"/>
        </w:rPr>
      </w:pPr>
    </w:p>
    <w:p w14:paraId="54852597" w14:textId="22A75F6C" w:rsidR="00E665C8" w:rsidRDefault="00E665C8">
      <w:pPr>
        <w:widowControl/>
        <w:rPr>
          <w:rFonts w:ascii="BIZ UD明朝 Medium" w:hAnsi="BIZ UD明朝 Medium"/>
        </w:rPr>
      </w:pPr>
    </w:p>
    <w:p w14:paraId="7E8922C4" w14:textId="0A0465A4" w:rsidR="00E665C8" w:rsidRDefault="00D16224">
      <w:pPr>
        <w:widowControl/>
        <w:rPr>
          <w:rFonts w:ascii="BIZ UD明朝 Medium" w:hAnsi="BIZ UD明朝 Medium"/>
        </w:rPr>
      </w:pPr>
      <w:r w:rsidRPr="00026997">
        <w:rPr>
          <w:rFonts w:asciiTheme="minorEastAsia" w:hAnsiTheme="minorEastAsia"/>
          <w:noProof/>
          <w:sz w:val="20"/>
          <w:szCs w:val="21"/>
        </w:rPr>
        <mc:AlternateContent>
          <mc:Choice Requires="wps">
            <w:drawing>
              <wp:anchor distT="0" distB="0" distL="114300" distR="114300" simplePos="0" relativeHeight="251993088" behindDoc="0" locked="0" layoutInCell="1" allowOverlap="1" wp14:anchorId="5F9D13FC" wp14:editId="118C1306">
                <wp:simplePos x="0" y="0"/>
                <wp:positionH relativeFrom="margin">
                  <wp:posOffset>2040724</wp:posOffset>
                </wp:positionH>
                <wp:positionV relativeFrom="paragraph">
                  <wp:posOffset>173438</wp:posOffset>
                </wp:positionV>
                <wp:extent cx="495300" cy="304800"/>
                <wp:effectExtent l="0" t="0" r="0" b="0"/>
                <wp:wrapNone/>
                <wp:docPr id="1677863713"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3856C23F" w14:textId="77777777" w:rsidR="00EC6EDA" w:rsidRDefault="00EC6EDA" w:rsidP="00EC6EDA">
                            <w:r>
                              <w:rPr>
                                <w:rFonts w:hint="eastAsia"/>
                              </w:rPr>
                              <w:t>図1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D13FC" id="_x0000_s1034" type="#_x0000_t202" style="position:absolute;left:0;text-align:left;margin-left:160.7pt;margin-top:13.65pt;width:39pt;height:24pt;z-index:25199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" filled="f" stroked="f" strokeweight=".5pt">
                <v:textbox>
                  <w:txbxContent>
                    <w:p w14:paraId="3856C23F" w14:textId="77777777" w:rsidR="00EC6EDA" w:rsidRDefault="00EC6EDA" w:rsidP="00EC6EDA">
                      <w:r>
                        <w:rPr>
                          <w:rFonts w:hint="eastAsia"/>
                        </w:rPr>
                        <w:t>図1</w:t>
                      </w:r>
                    </w:p>
                  </w:txbxContent>
                </v:textbox>
                <w10:wrap anchorx="margin"/>
              </v:shape>
            </w:pict>
          </mc:Fallback>
        </mc:AlternateContent>
      </w:r>
    </w:p>
    <w:p w14:paraId="1C12FF7F" w14:textId="77777777" w:rsidR="00E665C8" w:rsidRDefault="00E665C8">
      <w:pPr>
        <w:widowControl/>
        <w:rPr>
          <w:rFonts w:ascii="BIZ UD明朝 Medium" w:hAnsi="BIZ UD明朝 Medium"/>
        </w:rPr>
      </w:pPr>
    </w:p>
    <w:p w14:paraId="2147B263" w14:textId="77777777" w:rsidR="00D16224" w:rsidRDefault="00D16224">
      <w:pPr>
        <w:widowControl/>
        <w:rPr>
          <w:rFonts w:ascii="BIZ UD明朝 Medium" w:hAnsi="BIZ UD明朝 Medium"/>
        </w:rPr>
      </w:pPr>
    </w:p>
    <w:p w14:paraId="6A06AD26" w14:textId="337EC0A3" w:rsidR="00C944E0" w:rsidRPr="00C944E0" w:rsidRDefault="005C720E">
      <w:pPr>
        <w:pStyle w:val="a9"/>
        <w:numPr>
          <w:ilvl w:val="0"/>
          <w:numId w:val="5"/>
        </w:numPr>
        <w:spacing w:afterLines="50" w:after="185"/>
        <w:rPr>
          <w:rFonts w:ascii="BIZ UD明朝 Medium" w:hAnsi="BIZ UD明朝 Medium"/>
        </w:rPr>
      </w:pPr>
      <w:r w:rsidRPr="005C720E">
        <w:rPr>
          <w:rFonts w:hAnsi="游明朝"/>
        </w:rPr>
        <w:t>それぞれの輸送手段</w:t>
      </w:r>
      <w:r w:rsidRPr="00695696">
        <w:rPr>
          <w:rFonts w:hAnsi="游明朝"/>
        </w:rPr>
        <w:t>の</w:t>
      </w:r>
      <w:r w:rsidRPr="00695696">
        <w:rPr>
          <w:rFonts w:hAnsi="游明朝" w:hint="eastAsia"/>
        </w:rPr>
        <w:t>長所</w:t>
      </w:r>
      <w:r w:rsidRPr="00695696">
        <w:rPr>
          <w:rFonts w:hAnsi="游明朝"/>
        </w:rPr>
        <w:t>と</w:t>
      </w:r>
      <w:r w:rsidRPr="00695696">
        <w:rPr>
          <w:rFonts w:hAnsi="游明朝" w:hint="eastAsia"/>
        </w:rPr>
        <w:t>短所</w:t>
      </w:r>
      <w:r w:rsidRPr="00695696">
        <w:rPr>
          <w:rFonts w:hAnsi="游明朝"/>
        </w:rPr>
        <w:t>について説明し</w:t>
      </w:r>
      <w:r w:rsidRPr="005C720E">
        <w:rPr>
          <w:rFonts w:hAnsi="游明朝"/>
        </w:rPr>
        <w:t>た文</w:t>
      </w:r>
      <w:r>
        <w:rPr>
          <w:rFonts w:hAnsi="游明朝" w:hint="eastAsia"/>
        </w:rPr>
        <w:t>①</w:t>
      </w:r>
      <w:r w:rsidRPr="005C720E">
        <w:rPr>
          <w:rFonts w:hAnsi="游明朝"/>
        </w:rPr>
        <w:t>～</w:t>
      </w:r>
      <w:r>
        <w:rPr>
          <w:rFonts w:hAnsi="游明朝" w:hint="eastAsia"/>
        </w:rPr>
        <w:t>③</w:t>
      </w:r>
      <w:r w:rsidRPr="005C720E">
        <w:rPr>
          <w:rFonts w:hAnsi="游明朝"/>
        </w:rPr>
        <w:t>の正誤の組み合わせとして</w:t>
      </w:r>
      <w:r w:rsidRPr="005C720E">
        <w:rPr>
          <w:rFonts w:ascii="Yu Gothic" w:eastAsia="Yu Gothic" w:hAnsi="Yu Gothic"/>
          <w:b/>
          <w:bCs/>
        </w:rPr>
        <w:t>正しいもの</w:t>
      </w:r>
      <w:r w:rsidRPr="005C720E">
        <w:rPr>
          <w:rFonts w:hAnsi="游明朝"/>
        </w:rPr>
        <w:t>を</w:t>
      </w:r>
      <w:r w:rsidR="00695696">
        <w:rPr>
          <w:rFonts w:hAnsi="游明朝" w:hint="eastAsia"/>
        </w:rPr>
        <w:t>、</w:t>
      </w:r>
      <w:r>
        <w:rPr>
          <w:rFonts w:hAnsi="游明朝" w:hint="eastAsia"/>
        </w:rPr>
        <w:t>次の</w:t>
      </w:r>
      <w:r w:rsidRPr="005C720E">
        <w:rPr>
          <w:rFonts w:ascii="Yu Gothic" w:eastAsia="Yu Gothic" w:hAnsi="Yu Gothic" w:hint="eastAsia"/>
          <w:b/>
          <w:bCs/>
        </w:rPr>
        <w:t>ア</w:t>
      </w:r>
      <w:r>
        <w:rPr>
          <w:rFonts w:hAnsi="游明朝" w:hint="eastAsia"/>
        </w:rPr>
        <w:t>～</w:t>
      </w:r>
      <w:r w:rsidRPr="005C720E">
        <w:rPr>
          <w:rFonts w:ascii="Yu Gothic" w:eastAsia="Yu Gothic" w:hAnsi="Yu Gothic" w:hint="eastAsia"/>
          <w:b/>
          <w:bCs/>
        </w:rPr>
        <w:t>ク</w:t>
      </w:r>
      <w:r>
        <w:rPr>
          <w:rFonts w:hAnsi="游明朝" w:hint="eastAsia"/>
        </w:rPr>
        <w:t>から</w:t>
      </w:r>
      <w:r w:rsidRPr="005C720E">
        <w:rPr>
          <w:rFonts w:hAnsi="游明朝"/>
        </w:rPr>
        <w:t>一つ選</w:t>
      </w:r>
      <w:r>
        <w:rPr>
          <w:rFonts w:hAnsi="游明朝" w:hint="eastAsia"/>
        </w:rPr>
        <w:t>べ。</w:t>
      </w:r>
      <w:r w:rsidR="00C944E0" w:rsidRPr="00C944E0">
        <w:rPr>
          <w:rFonts w:ascii="Yu Gothic" w:eastAsia="Yu Gothic" w:hint="eastAsia"/>
          <w:b/>
          <w:bCs/>
          <w:sz w:val="16"/>
          <w:szCs w:val="16"/>
        </w:rPr>
        <w:t>〔</w:t>
      </w:r>
      <w:r w:rsidR="00C944E0" w:rsidRPr="00C944E0">
        <w:rPr>
          <w:rFonts w:ascii="Yu Gothic" w:eastAsia="Yu Gothic"/>
          <w:b/>
          <w:bCs/>
          <w:sz w:val="16"/>
          <w:szCs w:val="16"/>
        </w:rPr>
        <w:t>知識・技能</w:t>
      </w:r>
      <w:r w:rsidR="00C944E0" w:rsidRPr="00C944E0">
        <w:rPr>
          <w:rFonts w:ascii="Yu Gothic" w:eastAsia="Yu Gothic" w:hint="eastAsia"/>
          <w:b/>
          <w:bCs/>
          <w:sz w:val="16"/>
          <w:szCs w:val="16"/>
        </w:rPr>
        <w:t>〕</w:t>
      </w:r>
    </w:p>
    <w:p w14:paraId="10D3DBF9" w14:textId="77777777" w:rsidR="006A7AC1" w:rsidRPr="006A7AC1" w:rsidRDefault="006A7AC1" w:rsidP="006A7AC1">
      <w:pPr>
        <w:ind w:leftChars="400" w:left="1314" w:hangingChars="200" w:hanging="438"/>
        <w:rPr>
          <w:rFonts w:hAnsi="游明朝" w:cs="Segoe UI"/>
        </w:rPr>
      </w:pPr>
      <w:r w:rsidRPr="006A7AC1">
        <w:rPr>
          <w:rFonts w:hAnsi="游明朝" w:cs="Segoe UI" w:hint="eastAsia"/>
        </w:rPr>
        <w:t>①</w:t>
      </w:r>
      <w:r w:rsidRPr="006A7AC1">
        <w:rPr>
          <w:rFonts w:hAnsi="游明朝" w:cs="Segoe UI"/>
        </w:rPr>
        <w:tab/>
        <w:t>海上輸送は、重くかさばる荷物を安く大量に輸送できる一方、運搬に時間がかかるため、現在、日本の貨物輸送ではほとんど使われていない。</w:t>
      </w:r>
    </w:p>
    <w:p w14:paraId="2AAA8A9E" w14:textId="77777777" w:rsidR="006A7AC1" w:rsidRPr="006A7AC1" w:rsidRDefault="006A7AC1" w:rsidP="006A7AC1">
      <w:pPr>
        <w:ind w:leftChars="400" w:left="1314" w:hangingChars="200" w:hanging="438"/>
        <w:rPr>
          <w:rFonts w:hAnsi="游明朝" w:cs="Segoe UI"/>
        </w:rPr>
      </w:pPr>
      <w:r w:rsidRPr="006A7AC1">
        <w:rPr>
          <w:rFonts w:hAnsi="游明朝" w:cs="Segoe UI" w:hint="eastAsia"/>
        </w:rPr>
        <w:t>②</w:t>
      </w:r>
      <w:r w:rsidRPr="006A7AC1">
        <w:rPr>
          <w:rFonts w:hAnsi="游明朝" w:cs="Segoe UI"/>
        </w:rPr>
        <w:tab/>
        <w:t>航空輸送は、軽くて高価な電子製品や機械類、鮮度が重要な生鮮食品などの輸出入に適している反面、輸送費が高く、気象条件の影響を受けやすい。</w:t>
      </w:r>
    </w:p>
    <w:p w14:paraId="2E219D2B" w14:textId="37AED6EF" w:rsidR="005C720E" w:rsidRDefault="006A7AC1" w:rsidP="006A7AC1">
      <w:pPr>
        <w:ind w:leftChars="400" w:left="1314" w:hangingChars="200" w:hanging="438"/>
        <w:rPr>
          <w:rFonts w:hAnsi="游明朝" w:cs="Segoe UI"/>
        </w:rPr>
      </w:pPr>
      <w:r w:rsidRPr="006A7AC1">
        <w:rPr>
          <w:rFonts w:hAnsi="游明朝" w:cs="Segoe UI" w:hint="eastAsia"/>
        </w:rPr>
        <w:t>③</w:t>
      </w:r>
      <w:r w:rsidRPr="006A7AC1">
        <w:rPr>
          <w:rFonts w:hAnsi="游明朝" w:cs="Segoe UI"/>
        </w:rPr>
        <w:tab/>
        <w:t>陸上輸送</w:t>
      </w:r>
      <w:r>
        <w:rPr>
          <w:rFonts w:hAnsi="游明朝" w:cs="Segoe UI" w:hint="eastAsia"/>
        </w:rPr>
        <w:t>（</w:t>
      </w:r>
      <w:r w:rsidRPr="006A7AC1">
        <w:rPr>
          <w:rFonts w:hAnsi="游明朝" w:cs="Segoe UI"/>
        </w:rPr>
        <w:t>うち、自動車による輸送</w:t>
      </w:r>
      <w:r>
        <w:rPr>
          <w:rFonts w:hAnsi="游明朝" w:cs="Segoe UI" w:hint="eastAsia"/>
        </w:rPr>
        <w:t>）</w:t>
      </w:r>
      <w:r w:rsidRPr="006A7AC1">
        <w:rPr>
          <w:rFonts w:hAnsi="游明朝" w:cs="Segoe UI"/>
        </w:rPr>
        <w:t>は、鉄道輸送よりも二酸化炭素の排出量が少ない反面、一度に積める貨物の量が少ない。</w:t>
      </w:r>
    </w:p>
    <w:tbl>
      <w:tblPr>
        <w:tblStyle w:val="11"/>
        <w:tblpPr w:leftFromText="142" w:rightFromText="142" w:vertAnchor="text" w:horzAnchor="margin" w:tblpXSpec="right" w:tblpY="181"/>
        <w:tblW w:w="8732" w:type="dxa"/>
        <w:tblLook w:val="04A0" w:firstRow="1" w:lastRow="0" w:firstColumn="1" w:lastColumn="0" w:noHBand="0" w:noVBand="1"/>
      </w:tblPr>
      <w:tblGrid>
        <w:gridCol w:w="437"/>
        <w:gridCol w:w="1036"/>
        <w:gridCol w:w="1037"/>
        <w:gridCol w:w="1037"/>
        <w:gridCol w:w="1037"/>
        <w:gridCol w:w="1037"/>
        <w:gridCol w:w="1037"/>
        <w:gridCol w:w="1037"/>
        <w:gridCol w:w="1037"/>
      </w:tblGrid>
      <w:tr w:rsidR="006A7AC1" w14:paraId="7CA3C8AD" w14:textId="77777777" w:rsidTr="00695696">
        <w:trPr>
          <w:trHeight w:val="454"/>
        </w:trPr>
        <w:tc>
          <w:tcPr>
            <w:tcW w:w="437" w:type="dxa"/>
            <w:tcBorders>
              <w:top w:val="single" w:sz="4" w:space="0" w:color="auto"/>
              <w:left w:val="single" w:sz="4" w:space="0" w:color="auto"/>
              <w:bottom w:val="single" w:sz="4" w:space="0" w:color="auto"/>
              <w:right w:val="single" w:sz="4" w:space="0" w:color="auto"/>
            </w:tcBorders>
            <w:vAlign w:val="center"/>
          </w:tcPr>
          <w:p w14:paraId="001E6423" w14:textId="77777777" w:rsidR="006A7AC1" w:rsidRDefault="006A7AC1" w:rsidP="00E665C8">
            <w:pPr>
              <w:kinsoku w:val="0"/>
              <w:overflowPunct w:val="0"/>
              <w:rPr>
                <w:rFonts w:ascii="Times New Roman" w:eastAsia="BIZ UD明朝 Medium" w:hAnsi="Times New Roman" w:cs="Times New Roman"/>
                <w:sz w:val="20"/>
              </w:rPr>
            </w:pPr>
          </w:p>
        </w:tc>
        <w:tc>
          <w:tcPr>
            <w:tcW w:w="1036" w:type="dxa"/>
            <w:tcBorders>
              <w:top w:val="single" w:sz="4" w:space="0" w:color="auto"/>
              <w:left w:val="single" w:sz="4" w:space="0" w:color="auto"/>
              <w:bottom w:val="single" w:sz="4" w:space="0" w:color="auto"/>
              <w:right w:val="dotted" w:sz="4" w:space="0" w:color="auto"/>
            </w:tcBorders>
            <w:vAlign w:val="center"/>
            <w:hideMark/>
          </w:tcPr>
          <w:p w14:paraId="28F43628"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ア</w:t>
            </w:r>
          </w:p>
        </w:tc>
        <w:tc>
          <w:tcPr>
            <w:tcW w:w="1037" w:type="dxa"/>
            <w:tcBorders>
              <w:top w:val="single" w:sz="4" w:space="0" w:color="auto"/>
              <w:left w:val="dotted" w:sz="4" w:space="0" w:color="auto"/>
              <w:bottom w:val="single" w:sz="4" w:space="0" w:color="auto"/>
              <w:right w:val="dotted" w:sz="4" w:space="0" w:color="auto"/>
            </w:tcBorders>
            <w:vAlign w:val="center"/>
            <w:hideMark/>
          </w:tcPr>
          <w:p w14:paraId="3BCE7327"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イ</w:t>
            </w:r>
          </w:p>
        </w:tc>
        <w:tc>
          <w:tcPr>
            <w:tcW w:w="1037" w:type="dxa"/>
            <w:tcBorders>
              <w:top w:val="single" w:sz="4" w:space="0" w:color="auto"/>
              <w:left w:val="dotted" w:sz="4" w:space="0" w:color="auto"/>
              <w:bottom w:val="single" w:sz="4" w:space="0" w:color="auto"/>
              <w:right w:val="dotted" w:sz="4" w:space="0" w:color="auto"/>
            </w:tcBorders>
            <w:vAlign w:val="center"/>
            <w:hideMark/>
          </w:tcPr>
          <w:p w14:paraId="7A246021"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ウ</w:t>
            </w:r>
          </w:p>
        </w:tc>
        <w:tc>
          <w:tcPr>
            <w:tcW w:w="1037" w:type="dxa"/>
            <w:tcBorders>
              <w:top w:val="single" w:sz="4" w:space="0" w:color="auto"/>
              <w:left w:val="dotted" w:sz="4" w:space="0" w:color="auto"/>
              <w:bottom w:val="single" w:sz="4" w:space="0" w:color="auto"/>
              <w:right w:val="dotted" w:sz="4" w:space="0" w:color="auto"/>
            </w:tcBorders>
            <w:vAlign w:val="center"/>
            <w:hideMark/>
          </w:tcPr>
          <w:p w14:paraId="6088BE55"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エ</w:t>
            </w:r>
          </w:p>
        </w:tc>
        <w:tc>
          <w:tcPr>
            <w:tcW w:w="1037" w:type="dxa"/>
            <w:tcBorders>
              <w:top w:val="single" w:sz="4" w:space="0" w:color="auto"/>
              <w:left w:val="dotted" w:sz="4" w:space="0" w:color="auto"/>
              <w:bottom w:val="single" w:sz="4" w:space="0" w:color="auto"/>
              <w:right w:val="dotted" w:sz="4" w:space="0" w:color="auto"/>
            </w:tcBorders>
            <w:vAlign w:val="center"/>
            <w:hideMark/>
          </w:tcPr>
          <w:p w14:paraId="78FAB5E4"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オ</w:t>
            </w:r>
          </w:p>
        </w:tc>
        <w:tc>
          <w:tcPr>
            <w:tcW w:w="1037" w:type="dxa"/>
            <w:tcBorders>
              <w:top w:val="single" w:sz="4" w:space="0" w:color="auto"/>
              <w:left w:val="dotted" w:sz="4" w:space="0" w:color="auto"/>
              <w:bottom w:val="single" w:sz="4" w:space="0" w:color="auto"/>
              <w:right w:val="dotted" w:sz="4" w:space="0" w:color="auto"/>
            </w:tcBorders>
            <w:vAlign w:val="center"/>
            <w:hideMark/>
          </w:tcPr>
          <w:p w14:paraId="4520E510"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カ</w:t>
            </w:r>
          </w:p>
        </w:tc>
        <w:tc>
          <w:tcPr>
            <w:tcW w:w="1037" w:type="dxa"/>
            <w:tcBorders>
              <w:top w:val="single" w:sz="4" w:space="0" w:color="auto"/>
              <w:left w:val="dotted" w:sz="4" w:space="0" w:color="auto"/>
              <w:bottom w:val="single" w:sz="4" w:space="0" w:color="auto"/>
              <w:right w:val="dotted" w:sz="4" w:space="0" w:color="auto"/>
            </w:tcBorders>
            <w:vAlign w:val="center"/>
            <w:hideMark/>
          </w:tcPr>
          <w:p w14:paraId="1A006CC2" w14:textId="77777777" w:rsidR="006A7AC1" w:rsidRPr="00285B11" w:rsidRDefault="006A7AC1" w:rsidP="00E665C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キ</w:t>
            </w:r>
          </w:p>
        </w:tc>
        <w:tc>
          <w:tcPr>
            <w:tcW w:w="1037" w:type="dxa"/>
            <w:tcBorders>
              <w:top w:val="single" w:sz="4" w:space="0" w:color="auto"/>
              <w:left w:val="dotted" w:sz="4" w:space="0" w:color="auto"/>
              <w:bottom w:val="single" w:sz="4" w:space="0" w:color="auto"/>
              <w:right w:val="single" w:sz="4" w:space="0" w:color="auto"/>
            </w:tcBorders>
            <w:vAlign w:val="center"/>
            <w:hideMark/>
          </w:tcPr>
          <w:p w14:paraId="1D590F11" w14:textId="77777777" w:rsidR="006A7AC1" w:rsidRPr="00285B11" w:rsidRDefault="006A7AC1" w:rsidP="00E665C8">
            <w:pPr>
              <w:kinsoku w:val="0"/>
              <w:overflowPunct w:val="0"/>
              <w:jc w:val="center"/>
              <w:rPr>
                <w:rFonts w:ascii="Yu Gothic" w:eastAsia="Yu Gothic" w:hAnsi="Yu Gothic" w:cs="ＭＳ 明朝"/>
                <w:b/>
                <w:bCs/>
                <w:szCs w:val="21"/>
              </w:rPr>
            </w:pPr>
            <w:r>
              <w:rPr>
                <w:rFonts w:ascii="Yu Gothic" w:eastAsia="Yu Gothic" w:hAnsi="Yu Gothic" w:cs="ＭＳ 明朝" w:hint="eastAsia"/>
                <w:b/>
                <w:bCs/>
                <w:szCs w:val="21"/>
              </w:rPr>
              <w:t>ク</w:t>
            </w:r>
          </w:p>
        </w:tc>
      </w:tr>
      <w:tr w:rsidR="006A7AC1" w14:paraId="5AC89E57" w14:textId="77777777" w:rsidTr="00695696">
        <w:trPr>
          <w:trHeight w:val="454"/>
        </w:trPr>
        <w:tc>
          <w:tcPr>
            <w:tcW w:w="437" w:type="dxa"/>
            <w:tcBorders>
              <w:top w:val="single" w:sz="4" w:space="0" w:color="auto"/>
              <w:left w:val="single" w:sz="4" w:space="0" w:color="auto"/>
              <w:bottom w:val="dotted" w:sz="4" w:space="0" w:color="auto"/>
              <w:right w:val="single" w:sz="4" w:space="0" w:color="auto"/>
            </w:tcBorders>
            <w:vAlign w:val="center"/>
            <w:hideMark/>
          </w:tcPr>
          <w:p w14:paraId="32569C52" w14:textId="77777777" w:rsidR="006A7AC1" w:rsidRPr="00285B11" w:rsidRDefault="006A7AC1" w:rsidP="00E665C8">
            <w:pPr>
              <w:kinsoku w:val="0"/>
              <w:overflowPunct w:val="0"/>
              <w:rPr>
                <w:rFonts w:asciiTheme="minorEastAsia" w:hAnsiTheme="minorEastAsia" w:cs="Times New Roman"/>
                <w:szCs w:val="21"/>
              </w:rPr>
            </w:pPr>
            <w:r>
              <w:rPr>
                <w:rFonts w:asciiTheme="minorEastAsia" w:hAnsiTheme="minorEastAsia" w:cs="Times New Roman" w:hint="eastAsia"/>
                <w:szCs w:val="21"/>
              </w:rPr>
              <w:t>①</w:t>
            </w:r>
          </w:p>
        </w:tc>
        <w:tc>
          <w:tcPr>
            <w:tcW w:w="1036" w:type="dxa"/>
            <w:tcBorders>
              <w:top w:val="single" w:sz="4" w:space="0" w:color="auto"/>
              <w:left w:val="single" w:sz="4" w:space="0" w:color="auto"/>
              <w:bottom w:val="dotted" w:sz="4" w:space="0" w:color="auto"/>
              <w:right w:val="dotted" w:sz="4" w:space="0" w:color="auto"/>
            </w:tcBorders>
            <w:vAlign w:val="center"/>
            <w:hideMark/>
          </w:tcPr>
          <w:p w14:paraId="3FB7B8DA"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single" w:sz="4" w:space="0" w:color="auto"/>
              <w:left w:val="dotted" w:sz="4" w:space="0" w:color="auto"/>
              <w:bottom w:val="dotted" w:sz="4" w:space="0" w:color="auto"/>
              <w:right w:val="dotted" w:sz="4" w:space="0" w:color="auto"/>
            </w:tcBorders>
            <w:vAlign w:val="center"/>
          </w:tcPr>
          <w:p w14:paraId="063B4C7B"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single" w:sz="4" w:space="0" w:color="auto"/>
              <w:left w:val="dotted" w:sz="4" w:space="0" w:color="auto"/>
              <w:bottom w:val="dotted" w:sz="4" w:space="0" w:color="auto"/>
              <w:right w:val="dotted" w:sz="4" w:space="0" w:color="auto"/>
            </w:tcBorders>
            <w:vAlign w:val="center"/>
          </w:tcPr>
          <w:p w14:paraId="2BF1B086"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single" w:sz="4" w:space="0" w:color="auto"/>
              <w:left w:val="dotted" w:sz="4" w:space="0" w:color="auto"/>
              <w:bottom w:val="dotted" w:sz="4" w:space="0" w:color="auto"/>
              <w:right w:val="dotted" w:sz="4" w:space="0" w:color="auto"/>
            </w:tcBorders>
            <w:vAlign w:val="center"/>
          </w:tcPr>
          <w:p w14:paraId="720DD41A"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single" w:sz="4" w:space="0" w:color="auto"/>
              <w:left w:val="dotted" w:sz="4" w:space="0" w:color="auto"/>
              <w:bottom w:val="dotted" w:sz="4" w:space="0" w:color="auto"/>
              <w:right w:val="dotted" w:sz="4" w:space="0" w:color="auto"/>
            </w:tcBorders>
            <w:vAlign w:val="center"/>
          </w:tcPr>
          <w:p w14:paraId="178ED7F8"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single" w:sz="4" w:space="0" w:color="auto"/>
              <w:left w:val="dotted" w:sz="4" w:space="0" w:color="auto"/>
              <w:bottom w:val="dotted" w:sz="4" w:space="0" w:color="auto"/>
              <w:right w:val="dotted" w:sz="4" w:space="0" w:color="auto"/>
            </w:tcBorders>
            <w:vAlign w:val="center"/>
          </w:tcPr>
          <w:p w14:paraId="5DFFF592"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single" w:sz="4" w:space="0" w:color="auto"/>
              <w:left w:val="dotted" w:sz="4" w:space="0" w:color="auto"/>
              <w:bottom w:val="dotted" w:sz="4" w:space="0" w:color="auto"/>
              <w:right w:val="dotted" w:sz="4" w:space="0" w:color="auto"/>
            </w:tcBorders>
            <w:vAlign w:val="center"/>
          </w:tcPr>
          <w:p w14:paraId="3F7CCFE2"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single" w:sz="4" w:space="0" w:color="auto"/>
              <w:left w:val="dotted" w:sz="4" w:space="0" w:color="auto"/>
              <w:bottom w:val="dotted" w:sz="4" w:space="0" w:color="auto"/>
              <w:right w:val="single" w:sz="4" w:space="0" w:color="auto"/>
            </w:tcBorders>
            <w:vAlign w:val="center"/>
          </w:tcPr>
          <w:p w14:paraId="323FF5E2" w14:textId="77777777" w:rsidR="006A7AC1" w:rsidRPr="006A7AC1" w:rsidRDefault="006A7AC1" w:rsidP="00E665C8">
            <w:pPr>
              <w:kinsoku w:val="0"/>
              <w:overflowPunct w:val="0"/>
              <w:ind w:leftChars="-50" w:left="-110" w:rightChars="-50" w:right="-110"/>
              <w:jc w:val="center"/>
              <w:rPr>
                <w:rFonts w:asciiTheme="minorEastAsia" w:hAnsiTheme="minorEastAsia"/>
                <w:sz w:val="16"/>
                <w:szCs w:val="16"/>
              </w:rPr>
            </w:pPr>
            <w:r w:rsidRPr="006A7AC1">
              <w:rPr>
                <w:rFonts w:asciiTheme="minorEastAsia" w:hAnsiTheme="minorEastAsia" w:hint="eastAsia"/>
                <w:spacing w:val="-20"/>
                <w:sz w:val="20"/>
              </w:rPr>
              <w:t>誤っている</w:t>
            </w:r>
          </w:p>
        </w:tc>
      </w:tr>
      <w:tr w:rsidR="006A7AC1" w14:paraId="610852E0" w14:textId="77777777" w:rsidTr="00695696">
        <w:trPr>
          <w:trHeight w:val="454"/>
        </w:trPr>
        <w:tc>
          <w:tcPr>
            <w:tcW w:w="437" w:type="dxa"/>
            <w:tcBorders>
              <w:top w:val="dotted" w:sz="4" w:space="0" w:color="auto"/>
              <w:left w:val="single" w:sz="4" w:space="0" w:color="auto"/>
              <w:bottom w:val="dotted" w:sz="4" w:space="0" w:color="auto"/>
              <w:right w:val="single" w:sz="4" w:space="0" w:color="auto"/>
            </w:tcBorders>
            <w:vAlign w:val="center"/>
          </w:tcPr>
          <w:p w14:paraId="5D6F5522" w14:textId="77777777" w:rsidR="006A7AC1" w:rsidRPr="00285B11" w:rsidRDefault="006A7AC1" w:rsidP="00E665C8">
            <w:pPr>
              <w:kinsoku w:val="0"/>
              <w:overflowPunct w:val="0"/>
              <w:rPr>
                <w:rFonts w:asciiTheme="minorEastAsia" w:hAnsiTheme="minorEastAsia" w:cs="Times New Roman"/>
                <w:szCs w:val="21"/>
              </w:rPr>
            </w:pPr>
            <w:r>
              <w:rPr>
                <w:rFonts w:asciiTheme="minorEastAsia" w:hAnsiTheme="minorEastAsia" w:cs="Times New Roman" w:hint="eastAsia"/>
                <w:szCs w:val="21"/>
              </w:rPr>
              <w:t>②</w:t>
            </w:r>
          </w:p>
        </w:tc>
        <w:tc>
          <w:tcPr>
            <w:tcW w:w="1036" w:type="dxa"/>
            <w:tcBorders>
              <w:top w:val="dotted" w:sz="4" w:space="0" w:color="auto"/>
              <w:left w:val="single" w:sz="4" w:space="0" w:color="auto"/>
              <w:bottom w:val="dotted" w:sz="4" w:space="0" w:color="auto"/>
              <w:right w:val="dotted" w:sz="4" w:space="0" w:color="auto"/>
            </w:tcBorders>
            <w:vAlign w:val="center"/>
          </w:tcPr>
          <w:p w14:paraId="1321D7EA" w14:textId="7397C94C" w:rsidR="006A7AC1" w:rsidRPr="006A7AC1" w:rsidRDefault="00695696" w:rsidP="00E665C8">
            <w:pPr>
              <w:kinsoku w:val="0"/>
              <w:overflowPunct w:val="0"/>
              <w:ind w:leftChars="-50" w:left="-110" w:rightChars="-50" w:right="-110"/>
              <w:jc w:val="center"/>
              <w:rPr>
                <w:rFonts w:asciiTheme="minorEastAsia" w:hAnsiTheme="minorEastAsia"/>
                <w:spacing w:val="-20"/>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dotted" w:sz="4" w:space="0" w:color="auto"/>
              <w:right w:val="dotted" w:sz="4" w:space="0" w:color="auto"/>
            </w:tcBorders>
            <w:vAlign w:val="center"/>
          </w:tcPr>
          <w:p w14:paraId="1464E854"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dotted" w:sz="4" w:space="0" w:color="auto"/>
              <w:right w:val="dotted" w:sz="4" w:space="0" w:color="auto"/>
            </w:tcBorders>
            <w:vAlign w:val="center"/>
          </w:tcPr>
          <w:p w14:paraId="7E319A74"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dotted" w:sz="4" w:space="0" w:color="auto"/>
              <w:left w:val="dotted" w:sz="4" w:space="0" w:color="auto"/>
              <w:bottom w:val="dotted" w:sz="4" w:space="0" w:color="auto"/>
              <w:right w:val="dotted" w:sz="4" w:space="0" w:color="auto"/>
            </w:tcBorders>
            <w:vAlign w:val="center"/>
          </w:tcPr>
          <w:p w14:paraId="4FFF6055"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dotted" w:sz="4" w:space="0" w:color="auto"/>
              <w:left w:val="dotted" w:sz="4" w:space="0" w:color="auto"/>
              <w:bottom w:val="dotted" w:sz="4" w:space="0" w:color="auto"/>
              <w:right w:val="dotted" w:sz="4" w:space="0" w:color="auto"/>
            </w:tcBorders>
            <w:vAlign w:val="center"/>
          </w:tcPr>
          <w:p w14:paraId="131F7107"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dotted" w:sz="4" w:space="0" w:color="auto"/>
              <w:right w:val="dotted" w:sz="4" w:space="0" w:color="auto"/>
            </w:tcBorders>
            <w:vAlign w:val="center"/>
          </w:tcPr>
          <w:p w14:paraId="383FCC58"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dotted" w:sz="4" w:space="0" w:color="auto"/>
              <w:right w:val="dotted" w:sz="4" w:space="0" w:color="auto"/>
            </w:tcBorders>
            <w:vAlign w:val="center"/>
          </w:tcPr>
          <w:p w14:paraId="028F2BA8"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dotted" w:sz="4" w:space="0" w:color="auto"/>
              <w:left w:val="dotted" w:sz="4" w:space="0" w:color="auto"/>
              <w:bottom w:val="dotted" w:sz="4" w:space="0" w:color="auto"/>
              <w:right w:val="single" w:sz="4" w:space="0" w:color="auto"/>
            </w:tcBorders>
            <w:vAlign w:val="center"/>
          </w:tcPr>
          <w:p w14:paraId="498A7DC9" w14:textId="77777777" w:rsidR="006A7AC1" w:rsidRPr="006A7AC1" w:rsidRDefault="006A7AC1" w:rsidP="00E665C8">
            <w:pPr>
              <w:kinsoku w:val="0"/>
              <w:overflowPunct w:val="0"/>
              <w:ind w:leftChars="-50" w:left="-110" w:rightChars="-50" w:right="-110"/>
              <w:jc w:val="center"/>
              <w:rPr>
                <w:rFonts w:asciiTheme="minorEastAsia" w:hAnsiTheme="minorEastAsia"/>
                <w:sz w:val="16"/>
                <w:szCs w:val="16"/>
              </w:rPr>
            </w:pPr>
            <w:r w:rsidRPr="006A7AC1">
              <w:rPr>
                <w:rFonts w:asciiTheme="minorEastAsia" w:hAnsiTheme="minorEastAsia" w:hint="eastAsia"/>
                <w:spacing w:val="-20"/>
                <w:sz w:val="20"/>
              </w:rPr>
              <w:t>誤っている</w:t>
            </w:r>
          </w:p>
        </w:tc>
      </w:tr>
      <w:tr w:rsidR="006A7AC1" w14:paraId="6DDC749B" w14:textId="77777777" w:rsidTr="00695696">
        <w:trPr>
          <w:trHeight w:val="454"/>
        </w:trPr>
        <w:tc>
          <w:tcPr>
            <w:tcW w:w="437" w:type="dxa"/>
            <w:tcBorders>
              <w:top w:val="dotted" w:sz="4" w:space="0" w:color="auto"/>
              <w:left w:val="single" w:sz="4" w:space="0" w:color="auto"/>
              <w:bottom w:val="single" w:sz="4" w:space="0" w:color="auto"/>
              <w:right w:val="single" w:sz="4" w:space="0" w:color="auto"/>
            </w:tcBorders>
            <w:vAlign w:val="center"/>
            <w:hideMark/>
          </w:tcPr>
          <w:p w14:paraId="17603777" w14:textId="77777777" w:rsidR="006A7AC1" w:rsidRPr="00285B11" w:rsidRDefault="006A7AC1" w:rsidP="00E665C8">
            <w:pPr>
              <w:kinsoku w:val="0"/>
              <w:overflowPunct w:val="0"/>
              <w:rPr>
                <w:rFonts w:asciiTheme="minorEastAsia" w:hAnsiTheme="minorEastAsia"/>
                <w:szCs w:val="21"/>
              </w:rPr>
            </w:pPr>
            <w:r>
              <w:rPr>
                <w:rFonts w:asciiTheme="minorEastAsia" w:hAnsiTheme="minorEastAsia" w:hint="eastAsia"/>
                <w:szCs w:val="21"/>
              </w:rPr>
              <w:t>③</w:t>
            </w:r>
          </w:p>
        </w:tc>
        <w:tc>
          <w:tcPr>
            <w:tcW w:w="1036" w:type="dxa"/>
            <w:tcBorders>
              <w:top w:val="dotted" w:sz="4" w:space="0" w:color="auto"/>
              <w:left w:val="single" w:sz="4" w:space="0" w:color="auto"/>
              <w:bottom w:val="single" w:sz="4" w:space="0" w:color="auto"/>
              <w:right w:val="dotted" w:sz="4" w:space="0" w:color="auto"/>
            </w:tcBorders>
            <w:vAlign w:val="center"/>
            <w:hideMark/>
          </w:tcPr>
          <w:p w14:paraId="613C8CC5"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single" w:sz="4" w:space="0" w:color="auto"/>
              <w:right w:val="dotted" w:sz="4" w:space="0" w:color="auto"/>
            </w:tcBorders>
            <w:vAlign w:val="center"/>
          </w:tcPr>
          <w:p w14:paraId="6AF158C6"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dotted" w:sz="4" w:space="0" w:color="auto"/>
              <w:left w:val="dotted" w:sz="4" w:space="0" w:color="auto"/>
              <w:bottom w:val="single" w:sz="4" w:space="0" w:color="auto"/>
              <w:right w:val="dotted" w:sz="4" w:space="0" w:color="auto"/>
            </w:tcBorders>
            <w:vAlign w:val="center"/>
          </w:tcPr>
          <w:p w14:paraId="47E7A3C2" w14:textId="0A7B3A4E" w:rsidR="006A7AC1" w:rsidRPr="006A7AC1" w:rsidRDefault="006E47F1" w:rsidP="00E665C8">
            <w:pPr>
              <w:kinsoku w:val="0"/>
              <w:overflowPunct w:val="0"/>
              <w:ind w:leftChars="-50" w:left="-110" w:rightChars="-50" w:right="-110"/>
              <w:jc w:val="center"/>
              <w:rPr>
                <w:rFonts w:asciiTheme="minorEastAsia" w:hAnsiTheme="minorEastAsia"/>
                <w:sz w:val="20"/>
              </w:rPr>
            </w:pPr>
            <w:r w:rsidRPr="006E47F1">
              <w:rPr>
                <w:rFonts w:asciiTheme="minorEastAsia" w:hAnsiTheme="minorEastAsia"/>
                <w:sz w:val="20"/>
              </w:rPr>
              <w:t>正しい</w:t>
            </w:r>
          </w:p>
        </w:tc>
        <w:tc>
          <w:tcPr>
            <w:tcW w:w="1037" w:type="dxa"/>
            <w:tcBorders>
              <w:top w:val="dotted" w:sz="4" w:space="0" w:color="auto"/>
              <w:left w:val="dotted" w:sz="4" w:space="0" w:color="auto"/>
              <w:bottom w:val="single" w:sz="4" w:space="0" w:color="auto"/>
              <w:right w:val="dotted" w:sz="4" w:space="0" w:color="auto"/>
            </w:tcBorders>
            <w:vAlign w:val="center"/>
          </w:tcPr>
          <w:p w14:paraId="1C821ED3"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dotted" w:sz="4" w:space="0" w:color="auto"/>
              <w:left w:val="dotted" w:sz="4" w:space="0" w:color="auto"/>
              <w:bottom w:val="single" w:sz="4" w:space="0" w:color="auto"/>
              <w:right w:val="dotted" w:sz="4" w:space="0" w:color="auto"/>
            </w:tcBorders>
            <w:vAlign w:val="center"/>
          </w:tcPr>
          <w:p w14:paraId="46E533DB"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single" w:sz="4" w:space="0" w:color="auto"/>
              <w:right w:val="dotted" w:sz="4" w:space="0" w:color="auto"/>
            </w:tcBorders>
            <w:vAlign w:val="center"/>
          </w:tcPr>
          <w:p w14:paraId="62034308"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pacing w:val="-20"/>
                <w:sz w:val="20"/>
              </w:rPr>
              <w:t>誤っている</w:t>
            </w:r>
          </w:p>
        </w:tc>
        <w:tc>
          <w:tcPr>
            <w:tcW w:w="1037" w:type="dxa"/>
            <w:tcBorders>
              <w:top w:val="dotted" w:sz="4" w:space="0" w:color="auto"/>
              <w:left w:val="dotted" w:sz="4" w:space="0" w:color="auto"/>
              <w:bottom w:val="single" w:sz="4" w:space="0" w:color="auto"/>
              <w:right w:val="dotted" w:sz="4" w:space="0" w:color="auto"/>
            </w:tcBorders>
            <w:vAlign w:val="center"/>
          </w:tcPr>
          <w:p w14:paraId="322F6804" w14:textId="77777777" w:rsidR="006A7AC1" w:rsidRPr="006A7AC1" w:rsidRDefault="006A7AC1" w:rsidP="00E665C8">
            <w:pPr>
              <w:kinsoku w:val="0"/>
              <w:overflowPunct w:val="0"/>
              <w:ind w:leftChars="-50" w:left="-110" w:rightChars="-50" w:right="-110"/>
              <w:jc w:val="center"/>
              <w:rPr>
                <w:rFonts w:asciiTheme="minorEastAsia" w:hAnsiTheme="minorEastAsia"/>
                <w:sz w:val="20"/>
              </w:rPr>
            </w:pPr>
            <w:r w:rsidRPr="006A7AC1">
              <w:rPr>
                <w:rFonts w:asciiTheme="minorEastAsia" w:hAnsiTheme="minorEastAsia" w:hint="eastAsia"/>
                <w:sz w:val="20"/>
              </w:rPr>
              <w:t>正しい</w:t>
            </w:r>
          </w:p>
        </w:tc>
        <w:tc>
          <w:tcPr>
            <w:tcW w:w="1037" w:type="dxa"/>
            <w:tcBorders>
              <w:top w:val="dotted" w:sz="4" w:space="0" w:color="auto"/>
              <w:left w:val="dotted" w:sz="4" w:space="0" w:color="auto"/>
              <w:bottom w:val="single" w:sz="4" w:space="0" w:color="auto"/>
              <w:right w:val="single" w:sz="4" w:space="0" w:color="auto"/>
            </w:tcBorders>
            <w:vAlign w:val="center"/>
          </w:tcPr>
          <w:p w14:paraId="5FB640AF" w14:textId="77777777" w:rsidR="006A7AC1" w:rsidRPr="006A7AC1" w:rsidRDefault="006A7AC1" w:rsidP="00E665C8">
            <w:pPr>
              <w:kinsoku w:val="0"/>
              <w:overflowPunct w:val="0"/>
              <w:ind w:leftChars="-50" w:left="-110" w:rightChars="-50" w:right="-110"/>
              <w:jc w:val="center"/>
              <w:rPr>
                <w:rFonts w:asciiTheme="minorEastAsia" w:hAnsiTheme="minorEastAsia"/>
                <w:sz w:val="16"/>
                <w:szCs w:val="16"/>
              </w:rPr>
            </w:pPr>
            <w:r w:rsidRPr="006A7AC1">
              <w:rPr>
                <w:rFonts w:asciiTheme="minorEastAsia" w:hAnsiTheme="minorEastAsia" w:hint="eastAsia"/>
                <w:spacing w:val="-20"/>
                <w:sz w:val="20"/>
              </w:rPr>
              <w:t>誤っている</w:t>
            </w:r>
          </w:p>
        </w:tc>
      </w:tr>
    </w:tbl>
    <w:p w14:paraId="296F388B" w14:textId="77777777" w:rsidR="005C720E" w:rsidRDefault="005C720E" w:rsidP="005C720E">
      <w:pPr>
        <w:rPr>
          <w:rFonts w:ascii="ＭＳ 明朝" w:eastAsia="ＭＳ 明朝" w:hAnsi="ＭＳ 明朝" w:cs="Times New Roman"/>
          <w:bCs/>
          <w:szCs w:val="21"/>
        </w:rPr>
      </w:pPr>
    </w:p>
    <w:p w14:paraId="2A3D3FFA" w14:textId="77777777" w:rsidR="006A7AC1" w:rsidRDefault="006A7AC1" w:rsidP="005C720E">
      <w:pPr>
        <w:rPr>
          <w:rFonts w:ascii="ＭＳ 明朝" w:eastAsia="ＭＳ 明朝" w:hAnsi="ＭＳ 明朝" w:cs="Times New Roman"/>
          <w:bCs/>
          <w:szCs w:val="21"/>
        </w:rPr>
      </w:pPr>
    </w:p>
    <w:p w14:paraId="537FB340" w14:textId="77777777" w:rsidR="006A7AC1" w:rsidRDefault="006A7AC1" w:rsidP="005C720E">
      <w:pPr>
        <w:rPr>
          <w:rFonts w:ascii="ＭＳ 明朝" w:eastAsia="ＭＳ 明朝" w:hAnsi="ＭＳ 明朝" w:cs="Times New Roman"/>
          <w:bCs/>
          <w:szCs w:val="21"/>
        </w:rPr>
      </w:pPr>
    </w:p>
    <w:p w14:paraId="2D7E5877" w14:textId="77777777" w:rsidR="006A7AC1" w:rsidRDefault="006A7AC1" w:rsidP="005C720E">
      <w:pPr>
        <w:rPr>
          <w:rFonts w:ascii="ＭＳ 明朝" w:eastAsia="ＭＳ 明朝" w:hAnsi="ＭＳ 明朝" w:cs="Times New Roman"/>
          <w:bCs/>
          <w:szCs w:val="21"/>
        </w:rPr>
      </w:pPr>
    </w:p>
    <w:p w14:paraId="272CB3D0" w14:textId="77777777" w:rsidR="006A7AC1" w:rsidRDefault="006A7AC1" w:rsidP="005C720E">
      <w:pPr>
        <w:rPr>
          <w:rFonts w:ascii="ＭＳ 明朝" w:eastAsia="ＭＳ 明朝" w:hAnsi="ＭＳ 明朝" w:cs="Times New Roman"/>
          <w:bCs/>
          <w:szCs w:val="21"/>
        </w:rPr>
      </w:pPr>
    </w:p>
    <w:p w14:paraId="4E93E591" w14:textId="77777777" w:rsidR="006A7AC1" w:rsidRDefault="006A7AC1" w:rsidP="005C720E">
      <w:pPr>
        <w:rPr>
          <w:rFonts w:ascii="ＭＳ 明朝" w:eastAsia="ＭＳ 明朝" w:hAnsi="ＭＳ 明朝" w:cs="Times New Roman"/>
          <w:bCs/>
          <w:szCs w:val="21"/>
        </w:rPr>
      </w:pPr>
    </w:p>
    <w:p w14:paraId="137BB0A2" w14:textId="77777777" w:rsidR="00D16224" w:rsidRPr="00196D1F" w:rsidRDefault="00D16224" w:rsidP="005C720E">
      <w:pPr>
        <w:rPr>
          <w:rFonts w:ascii="ＭＳ 明朝" w:eastAsia="ＭＳ 明朝" w:hAnsi="ＭＳ 明朝" w:cs="Times New Roman"/>
          <w:bCs/>
          <w:szCs w:val="21"/>
        </w:rPr>
      </w:pPr>
    </w:p>
    <w:p w14:paraId="6A51AB50" w14:textId="77777777" w:rsidR="00D16224" w:rsidRPr="00A275AA" w:rsidRDefault="00D16224" w:rsidP="00D16224">
      <w:pPr>
        <w:pStyle w:val="a9"/>
        <w:numPr>
          <w:ilvl w:val="0"/>
          <w:numId w:val="5"/>
        </w:numPr>
      </w:pPr>
      <w:r w:rsidRPr="00A275AA">
        <w:rPr>
          <w:rFonts w:asciiTheme="minorEastAsia" w:hAnsiTheme="minorEastAsia"/>
        </w:rPr>
        <w:t>ロンドンのヒースロー空港など</w:t>
      </w:r>
      <w:r>
        <w:rPr>
          <w:rFonts w:asciiTheme="minorEastAsia" w:hAnsiTheme="minorEastAsia" w:hint="eastAsia"/>
        </w:rPr>
        <w:t>のように</w:t>
      </w:r>
      <w:r w:rsidRPr="00A275AA">
        <w:rPr>
          <w:rFonts w:asciiTheme="minorEastAsia" w:hAnsiTheme="minorEastAsia"/>
        </w:rPr>
        <w:t>、地域内の航空交通の拠点となる空港の</w:t>
      </w:r>
      <w:r>
        <w:rPr>
          <w:rFonts w:asciiTheme="minorEastAsia" w:hAnsiTheme="minorEastAsia" w:hint="eastAsia"/>
        </w:rPr>
        <w:t>ことを何というか、</w:t>
      </w:r>
      <w:r w:rsidRPr="00A275AA">
        <w:rPr>
          <w:rFonts w:asciiTheme="minorEastAsia" w:hAnsiTheme="minorEastAsia"/>
        </w:rPr>
        <w:t>答え</w:t>
      </w:r>
      <w:r>
        <w:rPr>
          <w:rFonts w:asciiTheme="minorEastAsia" w:hAnsiTheme="minorEastAsia" w:hint="eastAsia"/>
        </w:rPr>
        <w:t>よ。</w:t>
      </w:r>
      <w:r w:rsidRPr="00CD26D6">
        <w:rPr>
          <w:rFonts w:ascii="Yu Gothic" w:eastAsia="Yu Gothic" w:hint="eastAsia"/>
          <w:b/>
          <w:bCs/>
          <w:sz w:val="16"/>
          <w:szCs w:val="18"/>
        </w:rPr>
        <w:t>〔知識・技能〕</w:t>
      </w:r>
    </w:p>
    <w:p w14:paraId="30914E5C" w14:textId="04BC36E5" w:rsidR="00075859" w:rsidRPr="00075859" w:rsidRDefault="003B2B39" w:rsidP="00D16224">
      <w:pPr>
        <w:pStyle w:val="a9"/>
        <w:numPr>
          <w:ilvl w:val="0"/>
          <w:numId w:val="5"/>
        </w:numPr>
      </w:pPr>
      <w:r>
        <w:rPr>
          <w:noProof/>
        </w:rPr>
        <w:lastRenderedPageBreak/>
        <mc:AlternateContent>
          <mc:Choice Requires="wps">
            <w:drawing>
              <wp:anchor distT="0" distB="0" distL="114300" distR="114300" simplePos="0" relativeHeight="252038144" behindDoc="0" locked="0" layoutInCell="1" allowOverlap="1" wp14:anchorId="43928F56" wp14:editId="5739D640">
                <wp:simplePos x="0" y="0"/>
                <wp:positionH relativeFrom="column">
                  <wp:posOffset>0</wp:posOffset>
                </wp:positionH>
                <wp:positionV relativeFrom="paragraph">
                  <wp:posOffset>-314325</wp:posOffset>
                </wp:positionV>
                <wp:extent cx="1066800" cy="314325"/>
                <wp:effectExtent l="0" t="0" r="0" b="0"/>
                <wp:wrapNone/>
                <wp:docPr id="1212073192"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4C952151" w14:textId="77777777" w:rsidR="003B2B39" w:rsidRPr="00286E06" w:rsidRDefault="003B2B39" w:rsidP="003B2B39">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928F56" id="_x0000_s1035" type="#_x0000_t202" style="position:absolute;left:0;text-align:left;margin-left:0;margin-top:-24.75pt;width:84pt;height:24.75pt;z-index:25203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Mz28Mo2AgAAgwQAAA4AAAAAAAAAAAAAAAAA&#10;LgIAAGRycy9lMm9Eb2MueG1sUEsBAi0AFAAGAAgAAAAhAGSwk7LbAAAABQEAAA8AAAAAAAAAAAAA&#10;AAAAkAQAAGRycy9kb3ducmV2LnhtbFBLBQYAAAAABAAEAPMAAACYBQAAAAA=&#10;" fillcolor="white [3201]" strokecolor="black [3213]" strokeweight=".5pt">
                <v:textbox>
                  <w:txbxContent>
                    <w:p w14:paraId="4C952151" w14:textId="77777777" w:rsidR="003B2B39" w:rsidRPr="00286E06" w:rsidRDefault="003B2B39" w:rsidP="003B2B39">
                      <w:pPr>
                        <w:jc w:val="center"/>
                        <w:rPr>
                          <w:b/>
                          <w:bCs/>
                        </w:rPr>
                      </w:pPr>
                      <w:r w:rsidRPr="00286E06">
                        <w:rPr>
                          <w:rFonts w:hint="eastAsia"/>
                          <w:b/>
                          <w:bCs/>
                        </w:rPr>
                        <w:t>部分サンプル</w:t>
                      </w:r>
                    </w:p>
                  </w:txbxContent>
                </v:textbox>
              </v:shape>
            </w:pict>
          </mc:Fallback>
        </mc:AlternateContent>
      </w:r>
      <w:r w:rsidR="00F02CD4" w:rsidRPr="00F02CD4">
        <w:rPr>
          <w:rFonts w:asciiTheme="minorEastAsia" w:hAnsiTheme="minorEastAsia"/>
        </w:rPr>
        <w:t>図</w:t>
      </w:r>
      <w:r w:rsidR="00E07B4B">
        <w:rPr>
          <w:rFonts w:asciiTheme="minorEastAsia" w:hAnsiTheme="minorEastAsia" w:hint="eastAsia"/>
        </w:rPr>
        <w:t>2</w:t>
      </w:r>
      <w:r w:rsidR="00F02CD4" w:rsidRPr="00F02CD4">
        <w:rPr>
          <w:rFonts w:asciiTheme="minorEastAsia" w:hAnsiTheme="minorEastAsia"/>
        </w:rPr>
        <w:t>は</w:t>
      </w:r>
      <w:r w:rsidR="00F02CD4">
        <w:rPr>
          <w:rFonts w:asciiTheme="minorEastAsia" w:hAnsiTheme="minorEastAsia" w:hint="eastAsia"/>
        </w:rPr>
        <w:t>、</w:t>
      </w:r>
      <w:r w:rsidR="00E07B4B" w:rsidRPr="00E07B4B">
        <w:rPr>
          <w:rFonts w:asciiTheme="minorEastAsia" w:hAnsiTheme="minorEastAsia"/>
        </w:rPr>
        <w:t>日本とアメリカ合衆国における交通機関別の旅客</w:t>
      </w:r>
      <w:r w:rsidR="006E47F1">
        <w:rPr>
          <w:rFonts w:asciiTheme="minorEastAsia" w:hAnsiTheme="minorEastAsia" w:hint="eastAsia"/>
        </w:rPr>
        <w:t>（</w:t>
      </w:r>
      <w:r w:rsidR="00E07B4B" w:rsidRPr="00E07B4B">
        <w:rPr>
          <w:rFonts w:asciiTheme="minorEastAsia" w:hAnsiTheme="minorEastAsia"/>
        </w:rPr>
        <w:t>億人・</w:t>
      </w:r>
      <w:r w:rsidR="006E47F1">
        <w:rPr>
          <w:rFonts w:asciiTheme="minorEastAsia" w:hAnsiTheme="minorEastAsia" w:hint="eastAsia"/>
        </w:rPr>
        <w:t>km）</w:t>
      </w:r>
      <w:r w:rsidR="00E07B4B" w:rsidRPr="00E07B4B">
        <w:rPr>
          <w:rFonts w:asciiTheme="minorEastAsia" w:hAnsiTheme="minorEastAsia"/>
        </w:rPr>
        <w:t>・貨物輸送量</w:t>
      </w:r>
      <w:r w:rsidR="006E47F1">
        <w:rPr>
          <w:rFonts w:asciiTheme="minorEastAsia" w:hAnsiTheme="minorEastAsia" w:hint="eastAsia"/>
        </w:rPr>
        <w:t>（</w:t>
      </w:r>
      <w:r w:rsidR="00E07B4B" w:rsidRPr="00E07B4B">
        <w:rPr>
          <w:rFonts w:asciiTheme="minorEastAsia" w:hAnsiTheme="minorEastAsia"/>
        </w:rPr>
        <w:t>億t・</w:t>
      </w:r>
      <w:r w:rsidR="006E47F1">
        <w:rPr>
          <w:rFonts w:asciiTheme="minorEastAsia" w:hAnsiTheme="minorEastAsia" w:hint="eastAsia"/>
        </w:rPr>
        <w:t>km）</w:t>
      </w:r>
      <w:r w:rsidR="00E07B4B" w:rsidRPr="00E07B4B">
        <w:rPr>
          <w:rFonts w:asciiTheme="minorEastAsia" w:hAnsiTheme="minorEastAsia"/>
        </w:rPr>
        <w:t>の割合を表し</w:t>
      </w:r>
    </w:p>
    <w:p w14:paraId="1A1CB802" w14:textId="1786FC7F" w:rsidR="00244363" w:rsidRPr="006A7AC1" w:rsidRDefault="00E07B4B" w:rsidP="00D16224">
      <w:pPr>
        <w:pStyle w:val="a9"/>
        <w:numPr>
          <w:ilvl w:val="0"/>
          <w:numId w:val="5"/>
        </w:numPr>
      </w:pPr>
      <w:r w:rsidRPr="00E07B4B">
        <w:rPr>
          <w:rFonts w:asciiTheme="minorEastAsia" w:hAnsiTheme="minorEastAsia"/>
        </w:rPr>
        <w:t>た</w:t>
      </w:r>
      <w:r w:rsidR="006E47F1">
        <w:rPr>
          <w:rFonts w:asciiTheme="minorEastAsia" w:hAnsiTheme="minorEastAsia" w:hint="eastAsia"/>
        </w:rPr>
        <w:t>グラフ</w:t>
      </w:r>
      <w:r w:rsidRPr="00E07B4B">
        <w:rPr>
          <w:rFonts w:asciiTheme="minorEastAsia" w:hAnsiTheme="minorEastAsia"/>
        </w:rPr>
        <w:t>である。凡例Ａ～Ｃに該当する交通機関の組み合わせとして</w:t>
      </w:r>
      <w:r w:rsidRPr="00E07B4B">
        <w:rPr>
          <w:rFonts w:ascii="Yu Gothic" w:eastAsia="Yu Gothic" w:hAnsi="Yu Gothic"/>
          <w:b/>
          <w:bCs/>
        </w:rPr>
        <w:t>正しいもの</w:t>
      </w:r>
      <w:r w:rsidRPr="00E07B4B">
        <w:rPr>
          <w:rFonts w:asciiTheme="minorEastAsia" w:hAnsiTheme="minorEastAsia"/>
        </w:rPr>
        <w:t>を、次の</w:t>
      </w:r>
      <w:r w:rsidR="006E47F1" w:rsidRPr="006E47F1">
        <w:rPr>
          <w:rFonts w:ascii="Yu Gothic" w:eastAsia="Yu Gothic" w:hAnsi="Yu Gothic" w:hint="eastAsia"/>
          <w:b/>
          <w:bCs/>
        </w:rPr>
        <w:t>ア</w:t>
      </w:r>
      <w:r w:rsidRPr="00E07B4B">
        <w:rPr>
          <w:rFonts w:asciiTheme="minorEastAsia" w:hAnsiTheme="minorEastAsia"/>
        </w:rPr>
        <w:t>～</w:t>
      </w:r>
      <w:r w:rsidR="006E47F1" w:rsidRPr="006E47F1">
        <w:rPr>
          <w:rFonts w:ascii="Yu Gothic" w:eastAsia="Yu Gothic" w:hAnsi="Yu Gothic" w:hint="eastAsia"/>
          <w:b/>
          <w:bCs/>
        </w:rPr>
        <w:t>カ</w:t>
      </w:r>
      <w:r w:rsidRPr="00E07B4B">
        <w:rPr>
          <w:rFonts w:asciiTheme="minorEastAsia" w:hAnsiTheme="minorEastAsia"/>
        </w:rPr>
        <w:t>から</w:t>
      </w:r>
      <w:r w:rsidR="006E47F1">
        <w:rPr>
          <w:rFonts w:asciiTheme="minorEastAsia" w:hAnsiTheme="minorEastAsia" w:hint="eastAsia"/>
        </w:rPr>
        <w:t>一つ選べ</w:t>
      </w:r>
      <w:r w:rsidRPr="00E07B4B">
        <w:rPr>
          <w:rFonts w:asciiTheme="minorEastAsia" w:hAnsiTheme="minorEastAsia"/>
        </w:rPr>
        <w:t>。</w:t>
      </w:r>
      <w:r w:rsidR="00244363" w:rsidRPr="00244363">
        <w:rPr>
          <w:rFonts w:ascii="Yu Gothic" w:eastAsia="Yu Gothic" w:hAnsi="Yu Gothic" w:hint="eastAsia"/>
          <w:b/>
          <w:bCs/>
          <w:sz w:val="16"/>
          <w:szCs w:val="18"/>
        </w:rPr>
        <w:t>〔</w:t>
      </w:r>
      <w:r w:rsidR="006E47F1" w:rsidRPr="006E47F1">
        <w:rPr>
          <w:rFonts w:ascii="Yu Gothic" w:eastAsia="Yu Gothic" w:hAnsi="Yu Gothic"/>
          <w:b/>
          <w:bCs/>
          <w:sz w:val="16"/>
          <w:szCs w:val="18"/>
        </w:rPr>
        <w:t>思考・判断・表現</w:t>
      </w:r>
      <w:r w:rsidR="00244363" w:rsidRPr="00244363">
        <w:rPr>
          <w:rFonts w:ascii="Yu Gothic" w:eastAsia="Yu Gothic" w:hAnsi="Yu Gothic" w:hint="eastAsia"/>
          <w:b/>
          <w:bCs/>
          <w:sz w:val="16"/>
          <w:szCs w:val="18"/>
        </w:rPr>
        <w:t>〕</w:t>
      </w:r>
    </w:p>
    <w:p w14:paraId="63568ABD" w14:textId="221443DE" w:rsidR="006A7AC1" w:rsidRDefault="00801C75" w:rsidP="006A7AC1">
      <w:r w:rsidRPr="00801C75">
        <w:rPr>
          <w:rFonts w:ascii="ＭＳ Ｐゴシック" w:eastAsia="ＭＳ Ｐゴシック" w:hAnsi="ＭＳ Ｐゴシック" w:cs="ＭＳ Ｐゴシック"/>
          <w:noProof/>
          <w:kern w:val="0"/>
          <w:sz w:val="24"/>
          <w:szCs w:val="24"/>
        </w:rPr>
        <w:drawing>
          <wp:anchor distT="0" distB="0" distL="114300" distR="114300" simplePos="0" relativeHeight="252029952" behindDoc="0" locked="0" layoutInCell="1" allowOverlap="1" wp14:anchorId="681E8E3C" wp14:editId="30D94E02">
            <wp:simplePos x="0" y="0"/>
            <wp:positionH relativeFrom="column">
              <wp:posOffset>1001832</wp:posOffset>
            </wp:positionH>
            <wp:positionV relativeFrom="paragraph">
              <wp:posOffset>166024</wp:posOffset>
            </wp:positionV>
            <wp:extent cx="3632178" cy="855023"/>
            <wp:effectExtent l="0" t="0" r="6985" b="254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5195" cy="85808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2C7D7E" w14:textId="16B470C2" w:rsidR="00E665C8" w:rsidRDefault="00E665C8" w:rsidP="006A7AC1"/>
    <w:p w14:paraId="3EAD8ED9" w14:textId="6FBDA226" w:rsidR="00E665C8" w:rsidRDefault="00E665C8" w:rsidP="006A7AC1"/>
    <w:p w14:paraId="02B5A4E2" w14:textId="0BDBC2AD" w:rsidR="00E665C8" w:rsidRDefault="00E665C8" w:rsidP="006A7AC1"/>
    <w:p w14:paraId="0403FF71" w14:textId="59028437" w:rsidR="00E07B4B" w:rsidRDefault="006E47F1" w:rsidP="006A7AC1">
      <w:r w:rsidRPr="00026997">
        <w:rPr>
          <w:rFonts w:asciiTheme="minorEastAsia" w:hAnsiTheme="minorEastAsia"/>
          <w:noProof/>
          <w:sz w:val="20"/>
          <w:szCs w:val="21"/>
        </w:rPr>
        <mc:AlternateContent>
          <mc:Choice Requires="wps">
            <w:drawing>
              <wp:anchor distT="0" distB="0" distL="114300" distR="114300" simplePos="0" relativeHeight="251998208" behindDoc="0" locked="0" layoutInCell="1" allowOverlap="1" wp14:anchorId="5CE9D187" wp14:editId="4321C10A">
                <wp:simplePos x="0" y="0"/>
                <wp:positionH relativeFrom="margin">
                  <wp:posOffset>2599442</wp:posOffset>
                </wp:positionH>
                <wp:positionV relativeFrom="paragraph">
                  <wp:posOffset>54354</wp:posOffset>
                </wp:positionV>
                <wp:extent cx="495300" cy="304800"/>
                <wp:effectExtent l="0" t="0" r="0" b="0"/>
                <wp:wrapNone/>
                <wp:docPr id="534945334"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34856357" w14:textId="4ADBBF79" w:rsidR="006E47F1" w:rsidRDefault="006E47F1" w:rsidP="006E47F1">
                            <w:r>
                              <w:rPr>
                                <w:rFonts w:hint="eastAsia"/>
                              </w:rPr>
                              <w:t>図2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9D187" id="_x0000_s1036" type="#_x0000_t202" style="position:absolute;left:0;text-align:left;margin-left:204.7pt;margin-top:4.3pt;width:39pt;height:24pt;z-index:25199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" filled="f" stroked="f" strokeweight=".5pt">
                <v:textbox>
                  <w:txbxContent>
                    <w:p w14:paraId="34856357" w14:textId="4ADBBF79" w:rsidR="006E47F1" w:rsidRDefault="006E47F1" w:rsidP="006E47F1">
                      <w:r>
                        <w:rPr>
                          <w:rFonts w:hint="eastAsia"/>
                        </w:rPr>
                        <w:t>図2</w:t>
                      </w:r>
                    </w:p>
                  </w:txbxContent>
                </v:textbox>
                <w10:wrap anchorx="margin"/>
              </v:shape>
            </w:pict>
          </mc:Fallback>
        </mc:AlternateContent>
      </w:r>
    </w:p>
    <w:p w14:paraId="38092A30" w14:textId="77777777" w:rsidR="00E07B4B" w:rsidRDefault="00E07B4B" w:rsidP="006A7AC1"/>
    <w:tbl>
      <w:tblPr>
        <w:tblStyle w:val="11"/>
        <w:tblpPr w:leftFromText="142" w:rightFromText="142" w:vertAnchor="text" w:horzAnchor="margin" w:tblpXSpec="right" w:tblpY="-21"/>
        <w:tblW w:w="8732" w:type="dxa"/>
        <w:tblLook w:val="04A0" w:firstRow="1" w:lastRow="0" w:firstColumn="1" w:lastColumn="0" w:noHBand="0" w:noVBand="1"/>
      </w:tblPr>
      <w:tblGrid>
        <w:gridCol w:w="988"/>
        <w:gridCol w:w="1290"/>
        <w:gridCol w:w="1291"/>
        <w:gridCol w:w="1291"/>
        <w:gridCol w:w="1290"/>
        <w:gridCol w:w="1291"/>
        <w:gridCol w:w="1291"/>
      </w:tblGrid>
      <w:tr w:rsidR="006E47F1" w14:paraId="1BDDD59C" w14:textId="77777777" w:rsidTr="00BD2347">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3D051D41" w14:textId="77777777" w:rsidR="006E47F1" w:rsidRDefault="006E47F1" w:rsidP="006E47F1">
            <w:pPr>
              <w:kinsoku w:val="0"/>
              <w:overflowPunct w:val="0"/>
              <w:rPr>
                <w:rFonts w:ascii="Times New Roman" w:eastAsia="BIZ UD明朝 Medium" w:hAnsi="Times New Roman" w:cs="Times New Roman"/>
                <w:sz w:val="20"/>
              </w:rPr>
            </w:pPr>
          </w:p>
        </w:tc>
        <w:tc>
          <w:tcPr>
            <w:tcW w:w="1290" w:type="dxa"/>
            <w:tcBorders>
              <w:top w:val="single" w:sz="4" w:space="0" w:color="auto"/>
              <w:left w:val="single" w:sz="4" w:space="0" w:color="auto"/>
              <w:bottom w:val="single" w:sz="4" w:space="0" w:color="auto"/>
              <w:right w:val="dotted" w:sz="4" w:space="0" w:color="auto"/>
            </w:tcBorders>
            <w:vAlign w:val="center"/>
            <w:hideMark/>
          </w:tcPr>
          <w:p w14:paraId="08402181" w14:textId="77777777" w:rsidR="006E47F1" w:rsidRPr="00285B11" w:rsidRDefault="006E47F1" w:rsidP="006E47F1">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ア</w:t>
            </w:r>
          </w:p>
        </w:tc>
        <w:tc>
          <w:tcPr>
            <w:tcW w:w="1291" w:type="dxa"/>
            <w:tcBorders>
              <w:top w:val="single" w:sz="4" w:space="0" w:color="auto"/>
              <w:left w:val="dotted" w:sz="4" w:space="0" w:color="auto"/>
              <w:bottom w:val="single" w:sz="4" w:space="0" w:color="auto"/>
              <w:right w:val="dotted" w:sz="4" w:space="0" w:color="auto"/>
            </w:tcBorders>
            <w:vAlign w:val="center"/>
            <w:hideMark/>
          </w:tcPr>
          <w:p w14:paraId="1F521201" w14:textId="77777777" w:rsidR="006E47F1" w:rsidRPr="00285B11" w:rsidRDefault="006E47F1" w:rsidP="006E47F1">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イ</w:t>
            </w:r>
          </w:p>
        </w:tc>
        <w:tc>
          <w:tcPr>
            <w:tcW w:w="1291" w:type="dxa"/>
            <w:tcBorders>
              <w:top w:val="single" w:sz="4" w:space="0" w:color="auto"/>
              <w:left w:val="dotted" w:sz="4" w:space="0" w:color="auto"/>
              <w:bottom w:val="single" w:sz="4" w:space="0" w:color="auto"/>
              <w:right w:val="dotted" w:sz="4" w:space="0" w:color="auto"/>
            </w:tcBorders>
            <w:vAlign w:val="center"/>
            <w:hideMark/>
          </w:tcPr>
          <w:p w14:paraId="2A89766C" w14:textId="77777777" w:rsidR="006E47F1" w:rsidRPr="00285B11" w:rsidRDefault="006E47F1" w:rsidP="006E47F1">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ウ</w:t>
            </w:r>
          </w:p>
        </w:tc>
        <w:tc>
          <w:tcPr>
            <w:tcW w:w="1290" w:type="dxa"/>
            <w:tcBorders>
              <w:top w:val="single" w:sz="4" w:space="0" w:color="auto"/>
              <w:left w:val="dotted" w:sz="4" w:space="0" w:color="auto"/>
              <w:bottom w:val="single" w:sz="4" w:space="0" w:color="auto"/>
              <w:right w:val="dotted" w:sz="4" w:space="0" w:color="auto"/>
            </w:tcBorders>
            <w:vAlign w:val="center"/>
            <w:hideMark/>
          </w:tcPr>
          <w:p w14:paraId="7690E0B4" w14:textId="77777777" w:rsidR="006E47F1" w:rsidRPr="00285B11" w:rsidRDefault="006E47F1" w:rsidP="006E47F1">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エ</w:t>
            </w:r>
          </w:p>
        </w:tc>
        <w:tc>
          <w:tcPr>
            <w:tcW w:w="1291" w:type="dxa"/>
            <w:tcBorders>
              <w:top w:val="single" w:sz="4" w:space="0" w:color="auto"/>
              <w:left w:val="dotted" w:sz="4" w:space="0" w:color="auto"/>
              <w:bottom w:val="single" w:sz="4" w:space="0" w:color="auto"/>
              <w:right w:val="dotted" w:sz="4" w:space="0" w:color="auto"/>
            </w:tcBorders>
            <w:vAlign w:val="center"/>
            <w:hideMark/>
          </w:tcPr>
          <w:p w14:paraId="2F094091" w14:textId="77777777" w:rsidR="006E47F1" w:rsidRPr="00285B11" w:rsidRDefault="006E47F1" w:rsidP="006E47F1">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オ</w:t>
            </w:r>
          </w:p>
        </w:tc>
        <w:tc>
          <w:tcPr>
            <w:tcW w:w="1291" w:type="dxa"/>
            <w:tcBorders>
              <w:top w:val="single" w:sz="4" w:space="0" w:color="auto"/>
              <w:left w:val="dotted" w:sz="4" w:space="0" w:color="auto"/>
              <w:bottom w:val="single" w:sz="4" w:space="0" w:color="auto"/>
              <w:right w:val="single" w:sz="4" w:space="0" w:color="auto"/>
            </w:tcBorders>
            <w:vAlign w:val="center"/>
            <w:hideMark/>
          </w:tcPr>
          <w:p w14:paraId="10FED92A" w14:textId="77777777" w:rsidR="006E47F1" w:rsidRPr="00285B11" w:rsidRDefault="006E47F1" w:rsidP="006E47F1">
            <w:pPr>
              <w:kinsoku w:val="0"/>
              <w:overflowPunct w:val="0"/>
              <w:jc w:val="center"/>
              <w:rPr>
                <w:rFonts w:ascii="Yu Gothic" w:eastAsia="Yu Gothic" w:hAnsi="Yu Gothic" w:cs="ＭＳ 明朝"/>
                <w:b/>
                <w:bCs/>
                <w:szCs w:val="21"/>
              </w:rPr>
            </w:pPr>
            <w:r>
              <w:rPr>
                <w:rFonts w:ascii="Yu Gothic" w:eastAsia="Yu Gothic" w:hAnsi="Yu Gothic" w:cs="ＭＳ 明朝" w:hint="eastAsia"/>
                <w:b/>
                <w:bCs/>
                <w:szCs w:val="21"/>
              </w:rPr>
              <w:t>カ</w:t>
            </w:r>
          </w:p>
        </w:tc>
      </w:tr>
      <w:tr w:rsidR="006E47F1" w14:paraId="60A1FEAD" w14:textId="77777777" w:rsidTr="00BD2347">
        <w:trPr>
          <w:trHeight w:val="397"/>
        </w:trPr>
        <w:tc>
          <w:tcPr>
            <w:tcW w:w="988" w:type="dxa"/>
            <w:tcBorders>
              <w:top w:val="single" w:sz="4" w:space="0" w:color="auto"/>
              <w:left w:val="single" w:sz="4" w:space="0" w:color="auto"/>
              <w:bottom w:val="dotted" w:sz="4" w:space="0" w:color="auto"/>
              <w:right w:val="single" w:sz="4" w:space="0" w:color="auto"/>
            </w:tcBorders>
            <w:vAlign w:val="center"/>
            <w:hideMark/>
          </w:tcPr>
          <w:p w14:paraId="285881BD" w14:textId="796E37F3" w:rsidR="006E47F1" w:rsidRPr="00285B11" w:rsidRDefault="00BD2347" w:rsidP="00BD2347">
            <w:pPr>
              <w:kinsoku w:val="0"/>
              <w:overflowPunct w:val="0"/>
              <w:jc w:val="center"/>
              <w:rPr>
                <w:rFonts w:asciiTheme="minorEastAsia" w:hAnsiTheme="minorEastAsia" w:cs="Times New Roman"/>
                <w:szCs w:val="21"/>
              </w:rPr>
            </w:pPr>
            <w:r>
              <w:rPr>
                <w:rFonts w:asciiTheme="minorEastAsia" w:hAnsiTheme="minorEastAsia" w:cs="Times New Roman" w:hint="eastAsia"/>
                <w:szCs w:val="21"/>
              </w:rPr>
              <w:t>A</w:t>
            </w:r>
          </w:p>
        </w:tc>
        <w:tc>
          <w:tcPr>
            <w:tcW w:w="1290" w:type="dxa"/>
            <w:tcBorders>
              <w:top w:val="single" w:sz="4" w:space="0" w:color="auto"/>
              <w:left w:val="single" w:sz="4" w:space="0" w:color="auto"/>
              <w:bottom w:val="dotted" w:sz="4" w:space="0" w:color="auto"/>
              <w:right w:val="dotted" w:sz="4" w:space="0" w:color="auto"/>
            </w:tcBorders>
            <w:vAlign w:val="center"/>
          </w:tcPr>
          <w:p w14:paraId="6675EEBF"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自動車</w:t>
            </w:r>
          </w:p>
        </w:tc>
        <w:tc>
          <w:tcPr>
            <w:tcW w:w="1291" w:type="dxa"/>
            <w:tcBorders>
              <w:top w:val="single" w:sz="4" w:space="0" w:color="auto"/>
              <w:left w:val="dotted" w:sz="4" w:space="0" w:color="auto"/>
              <w:bottom w:val="dotted" w:sz="4" w:space="0" w:color="auto"/>
              <w:right w:val="dotted" w:sz="4" w:space="0" w:color="auto"/>
            </w:tcBorders>
            <w:vAlign w:val="center"/>
          </w:tcPr>
          <w:p w14:paraId="55551357"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自動車</w:t>
            </w:r>
          </w:p>
        </w:tc>
        <w:tc>
          <w:tcPr>
            <w:tcW w:w="1291" w:type="dxa"/>
            <w:tcBorders>
              <w:top w:val="single" w:sz="4" w:space="0" w:color="auto"/>
              <w:left w:val="dotted" w:sz="4" w:space="0" w:color="auto"/>
              <w:bottom w:val="dotted" w:sz="4" w:space="0" w:color="auto"/>
              <w:right w:val="dotted" w:sz="4" w:space="0" w:color="auto"/>
            </w:tcBorders>
            <w:vAlign w:val="center"/>
          </w:tcPr>
          <w:p w14:paraId="3BD3D768"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航空</w:t>
            </w:r>
          </w:p>
        </w:tc>
        <w:tc>
          <w:tcPr>
            <w:tcW w:w="1290" w:type="dxa"/>
            <w:tcBorders>
              <w:top w:val="single" w:sz="4" w:space="0" w:color="auto"/>
              <w:left w:val="dotted" w:sz="4" w:space="0" w:color="auto"/>
              <w:bottom w:val="dotted" w:sz="4" w:space="0" w:color="auto"/>
              <w:right w:val="dotted" w:sz="4" w:space="0" w:color="auto"/>
            </w:tcBorders>
            <w:vAlign w:val="center"/>
          </w:tcPr>
          <w:p w14:paraId="48FB92B6"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航空</w:t>
            </w:r>
          </w:p>
        </w:tc>
        <w:tc>
          <w:tcPr>
            <w:tcW w:w="1291" w:type="dxa"/>
            <w:tcBorders>
              <w:top w:val="single" w:sz="4" w:space="0" w:color="auto"/>
              <w:left w:val="dotted" w:sz="4" w:space="0" w:color="auto"/>
              <w:bottom w:val="dotted" w:sz="4" w:space="0" w:color="auto"/>
              <w:right w:val="dotted" w:sz="4" w:space="0" w:color="auto"/>
            </w:tcBorders>
            <w:vAlign w:val="center"/>
          </w:tcPr>
          <w:p w14:paraId="76383977"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鉄道</w:t>
            </w:r>
          </w:p>
        </w:tc>
        <w:tc>
          <w:tcPr>
            <w:tcW w:w="1291" w:type="dxa"/>
            <w:tcBorders>
              <w:top w:val="single" w:sz="4" w:space="0" w:color="auto"/>
              <w:left w:val="dotted" w:sz="4" w:space="0" w:color="auto"/>
              <w:bottom w:val="dotted" w:sz="4" w:space="0" w:color="auto"/>
              <w:right w:val="single" w:sz="4" w:space="0" w:color="auto"/>
            </w:tcBorders>
            <w:vAlign w:val="center"/>
          </w:tcPr>
          <w:p w14:paraId="660172E7"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鉄道</w:t>
            </w:r>
          </w:p>
        </w:tc>
      </w:tr>
      <w:tr w:rsidR="006E47F1" w14:paraId="00D9ED66" w14:textId="77777777" w:rsidTr="00BD2347">
        <w:trPr>
          <w:trHeight w:val="397"/>
        </w:trPr>
        <w:tc>
          <w:tcPr>
            <w:tcW w:w="988" w:type="dxa"/>
            <w:tcBorders>
              <w:top w:val="dotted" w:sz="4" w:space="0" w:color="auto"/>
              <w:left w:val="single" w:sz="4" w:space="0" w:color="auto"/>
              <w:bottom w:val="dotted" w:sz="4" w:space="0" w:color="auto"/>
              <w:right w:val="single" w:sz="4" w:space="0" w:color="auto"/>
            </w:tcBorders>
            <w:vAlign w:val="center"/>
          </w:tcPr>
          <w:p w14:paraId="41B42F3B" w14:textId="32760AD2" w:rsidR="006E47F1" w:rsidRPr="00285B11" w:rsidRDefault="00BD2347" w:rsidP="00BD2347">
            <w:pPr>
              <w:kinsoku w:val="0"/>
              <w:overflowPunct w:val="0"/>
              <w:jc w:val="center"/>
              <w:rPr>
                <w:rFonts w:asciiTheme="minorEastAsia" w:hAnsiTheme="minorEastAsia" w:cs="Times New Roman"/>
                <w:szCs w:val="21"/>
              </w:rPr>
            </w:pPr>
            <w:r>
              <w:rPr>
                <w:rFonts w:asciiTheme="minorEastAsia" w:hAnsiTheme="minorEastAsia" w:cs="Times New Roman" w:hint="eastAsia"/>
                <w:szCs w:val="21"/>
              </w:rPr>
              <w:t>B</w:t>
            </w:r>
          </w:p>
        </w:tc>
        <w:tc>
          <w:tcPr>
            <w:tcW w:w="1290" w:type="dxa"/>
            <w:tcBorders>
              <w:top w:val="dotted" w:sz="4" w:space="0" w:color="auto"/>
              <w:left w:val="single" w:sz="4" w:space="0" w:color="auto"/>
              <w:bottom w:val="dotted" w:sz="4" w:space="0" w:color="auto"/>
              <w:right w:val="dotted" w:sz="4" w:space="0" w:color="auto"/>
            </w:tcBorders>
            <w:vAlign w:val="center"/>
          </w:tcPr>
          <w:p w14:paraId="3884B1FE" w14:textId="77777777" w:rsidR="006E47F1" w:rsidRPr="006E47F1" w:rsidRDefault="006E47F1" w:rsidP="006E47F1">
            <w:pPr>
              <w:kinsoku w:val="0"/>
              <w:overflowPunct w:val="0"/>
              <w:jc w:val="center"/>
              <w:rPr>
                <w:rFonts w:asciiTheme="minorEastAsia" w:hAnsiTheme="minorEastAsia"/>
                <w:spacing w:val="-20"/>
                <w:szCs w:val="21"/>
              </w:rPr>
            </w:pPr>
            <w:r w:rsidRPr="006E47F1">
              <w:rPr>
                <w:rFonts w:asciiTheme="minorEastAsia" w:hAnsiTheme="minorEastAsia"/>
                <w:spacing w:val="-20"/>
                <w:szCs w:val="21"/>
              </w:rPr>
              <w:t>航空</w:t>
            </w:r>
          </w:p>
        </w:tc>
        <w:tc>
          <w:tcPr>
            <w:tcW w:w="1291" w:type="dxa"/>
            <w:tcBorders>
              <w:top w:val="dotted" w:sz="4" w:space="0" w:color="auto"/>
              <w:left w:val="dotted" w:sz="4" w:space="0" w:color="auto"/>
              <w:bottom w:val="dotted" w:sz="4" w:space="0" w:color="auto"/>
              <w:right w:val="dotted" w:sz="4" w:space="0" w:color="auto"/>
            </w:tcBorders>
            <w:vAlign w:val="center"/>
          </w:tcPr>
          <w:p w14:paraId="55AD22A8"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鉄道</w:t>
            </w:r>
          </w:p>
        </w:tc>
        <w:tc>
          <w:tcPr>
            <w:tcW w:w="1291" w:type="dxa"/>
            <w:tcBorders>
              <w:top w:val="dotted" w:sz="4" w:space="0" w:color="auto"/>
              <w:left w:val="dotted" w:sz="4" w:space="0" w:color="auto"/>
              <w:bottom w:val="dotted" w:sz="4" w:space="0" w:color="auto"/>
              <w:right w:val="dotted" w:sz="4" w:space="0" w:color="auto"/>
            </w:tcBorders>
            <w:vAlign w:val="center"/>
          </w:tcPr>
          <w:p w14:paraId="6E176883"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自動車</w:t>
            </w:r>
          </w:p>
        </w:tc>
        <w:tc>
          <w:tcPr>
            <w:tcW w:w="1290" w:type="dxa"/>
            <w:tcBorders>
              <w:top w:val="dotted" w:sz="4" w:space="0" w:color="auto"/>
              <w:left w:val="dotted" w:sz="4" w:space="0" w:color="auto"/>
              <w:bottom w:val="dotted" w:sz="4" w:space="0" w:color="auto"/>
              <w:right w:val="dotted" w:sz="4" w:space="0" w:color="auto"/>
            </w:tcBorders>
            <w:vAlign w:val="center"/>
          </w:tcPr>
          <w:p w14:paraId="13114F7F"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鉄道</w:t>
            </w:r>
          </w:p>
        </w:tc>
        <w:tc>
          <w:tcPr>
            <w:tcW w:w="1291" w:type="dxa"/>
            <w:tcBorders>
              <w:top w:val="dotted" w:sz="4" w:space="0" w:color="auto"/>
              <w:left w:val="dotted" w:sz="4" w:space="0" w:color="auto"/>
              <w:bottom w:val="dotted" w:sz="4" w:space="0" w:color="auto"/>
              <w:right w:val="dotted" w:sz="4" w:space="0" w:color="auto"/>
            </w:tcBorders>
            <w:vAlign w:val="center"/>
          </w:tcPr>
          <w:p w14:paraId="1A236FD0"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自動車</w:t>
            </w:r>
          </w:p>
        </w:tc>
        <w:tc>
          <w:tcPr>
            <w:tcW w:w="1291" w:type="dxa"/>
            <w:tcBorders>
              <w:top w:val="dotted" w:sz="4" w:space="0" w:color="auto"/>
              <w:left w:val="dotted" w:sz="4" w:space="0" w:color="auto"/>
              <w:bottom w:val="dotted" w:sz="4" w:space="0" w:color="auto"/>
              <w:right w:val="single" w:sz="4" w:space="0" w:color="auto"/>
            </w:tcBorders>
            <w:vAlign w:val="center"/>
          </w:tcPr>
          <w:p w14:paraId="5C854CA3"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航空</w:t>
            </w:r>
          </w:p>
        </w:tc>
      </w:tr>
      <w:tr w:rsidR="006E47F1" w14:paraId="5E59F441" w14:textId="77777777" w:rsidTr="00BD2347">
        <w:trPr>
          <w:trHeight w:val="397"/>
        </w:trPr>
        <w:tc>
          <w:tcPr>
            <w:tcW w:w="988" w:type="dxa"/>
            <w:tcBorders>
              <w:top w:val="dotted" w:sz="4" w:space="0" w:color="auto"/>
              <w:left w:val="single" w:sz="4" w:space="0" w:color="auto"/>
              <w:bottom w:val="single" w:sz="4" w:space="0" w:color="auto"/>
              <w:right w:val="single" w:sz="4" w:space="0" w:color="auto"/>
            </w:tcBorders>
            <w:vAlign w:val="center"/>
            <w:hideMark/>
          </w:tcPr>
          <w:p w14:paraId="43750FE9" w14:textId="7B9664E3" w:rsidR="006E47F1" w:rsidRPr="00285B11" w:rsidRDefault="00BD2347" w:rsidP="00BD2347">
            <w:pPr>
              <w:kinsoku w:val="0"/>
              <w:overflowPunct w:val="0"/>
              <w:jc w:val="center"/>
              <w:rPr>
                <w:rFonts w:asciiTheme="minorEastAsia" w:hAnsiTheme="minorEastAsia"/>
                <w:szCs w:val="21"/>
              </w:rPr>
            </w:pPr>
            <w:r>
              <w:rPr>
                <w:rFonts w:asciiTheme="minorEastAsia" w:hAnsiTheme="minorEastAsia" w:hint="eastAsia"/>
                <w:szCs w:val="21"/>
              </w:rPr>
              <w:t>C</w:t>
            </w:r>
          </w:p>
        </w:tc>
        <w:tc>
          <w:tcPr>
            <w:tcW w:w="1290" w:type="dxa"/>
            <w:tcBorders>
              <w:top w:val="dotted" w:sz="4" w:space="0" w:color="auto"/>
              <w:left w:val="single" w:sz="4" w:space="0" w:color="auto"/>
              <w:bottom w:val="single" w:sz="4" w:space="0" w:color="auto"/>
              <w:right w:val="dotted" w:sz="4" w:space="0" w:color="auto"/>
            </w:tcBorders>
            <w:vAlign w:val="center"/>
          </w:tcPr>
          <w:p w14:paraId="7CF03DC6"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鉄道</w:t>
            </w:r>
          </w:p>
        </w:tc>
        <w:tc>
          <w:tcPr>
            <w:tcW w:w="1291" w:type="dxa"/>
            <w:tcBorders>
              <w:top w:val="dotted" w:sz="4" w:space="0" w:color="auto"/>
              <w:left w:val="dotted" w:sz="4" w:space="0" w:color="auto"/>
              <w:bottom w:val="single" w:sz="4" w:space="0" w:color="auto"/>
              <w:right w:val="dotted" w:sz="4" w:space="0" w:color="auto"/>
            </w:tcBorders>
            <w:vAlign w:val="center"/>
          </w:tcPr>
          <w:p w14:paraId="277EE252"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航空</w:t>
            </w:r>
          </w:p>
        </w:tc>
        <w:tc>
          <w:tcPr>
            <w:tcW w:w="1291" w:type="dxa"/>
            <w:tcBorders>
              <w:top w:val="dotted" w:sz="4" w:space="0" w:color="auto"/>
              <w:left w:val="dotted" w:sz="4" w:space="0" w:color="auto"/>
              <w:bottom w:val="single" w:sz="4" w:space="0" w:color="auto"/>
              <w:right w:val="dotted" w:sz="4" w:space="0" w:color="auto"/>
            </w:tcBorders>
            <w:vAlign w:val="center"/>
          </w:tcPr>
          <w:p w14:paraId="49BD3456"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鉄道</w:t>
            </w:r>
          </w:p>
        </w:tc>
        <w:tc>
          <w:tcPr>
            <w:tcW w:w="1290" w:type="dxa"/>
            <w:tcBorders>
              <w:top w:val="dotted" w:sz="4" w:space="0" w:color="auto"/>
              <w:left w:val="dotted" w:sz="4" w:space="0" w:color="auto"/>
              <w:bottom w:val="single" w:sz="4" w:space="0" w:color="auto"/>
              <w:right w:val="dotted" w:sz="4" w:space="0" w:color="auto"/>
            </w:tcBorders>
            <w:vAlign w:val="center"/>
          </w:tcPr>
          <w:p w14:paraId="7A8DAB31"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自動車</w:t>
            </w:r>
          </w:p>
        </w:tc>
        <w:tc>
          <w:tcPr>
            <w:tcW w:w="1291" w:type="dxa"/>
            <w:tcBorders>
              <w:top w:val="dotted" w:sz="4" w:space="0" w:color="auto"/>
              <w:left w:val="dotted" w:sz="4" w:space="0" w:color="auto"/>
              <w:bottom w:val="single" w:sz="4" w:space="0" w:color="auto"/>
              <w:right w:val="dotted" w:sz="4" w:space="0" w:color="auto"/>
            </w:tcBorders>
            <w:vAlign w:val="center"/>
          </w:tcPr>
          <w:p w14:paraId="27ED82D8"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航空</w:t>
            </w:r>
          </w:p>
        </w:tc>
        <w:tc>
          <w:tcPr>
            <w:tcW w:w="1291" w:type="dxa"/>
            <w:tcBorders>
              <w:top w:val="dotted" w:sz="4" w:space="0" w:color="auto"/>
              <w:left w:val="dotted" w:sz="4" w:space="0" w:color="auto"/>
              <w:bottom w:val="single" w:sz="4" w:space="0" w:color="auto"/>
              <w:right w:val="single" w:sz="4" w:space="0" w:color="auto"/>
            </w:tcBorders>
            <w:vAlign w:val="center"/>
          </w:tcPr>
          <w:p w14:paraId="5DC15EAD" w14:textId="77777777" w:rsidR="006E47F1" w:rsidRPr="006E47F1" w:rsidRDefault="006E47F1" w:rsidP="006E47F1">
            <w:pPr>
              <w:kinsoku w:val="0"/>
              <w:overflowPunct w:val="0"/>
              <w:jc w:val="center"/>
              <w:rPr>
                <w:rFonts w:asciiTheme="minorEastAsia" w:hAnsiTheme="minorEastAsia"/>
                <w:szCs w:val="21"/>
              </w:rPr>
            </w:pPr>
            <w:r w:rsidRPr="006E47F1">
              <w:rPr>
                <w:rFonts w:asciiTheme="minorEastAsia" w:hAnsiTheme="minorEastAsia"/>
                <w:szCs w:val="21"/>
              </w:rPr>
              <w:t>自動車</w:t>
            </w:r>
          </w:p>
        </w:tc>
      </w:tr>
    </w:tbl>
    <w:p w14:paraId="02DF5DDC" w14:textId="77777777" w:rsidR="00E07B4B" w:rsidRDefault="00E07B4B" w:rsidP="006A7AC1"/>
    <w:p w14:paraId="2828236D" w14:textId="77777777" w:rsidR="006E47F1" w:rsidRDefault="006E47F1" w:rsidP="006A7AC1"/>
    <w:p w14:paraId="0C0156EC" w14:textId="77777777" w:rsidR="006E47F1" w:rsidRDefault="006E47F1" w:rsidP="006A7AC1"/>
    <w:p w14:paraId="2FA772CB" w14:textId="77777777" w:rsidR="006E47F1" w:rsidRDefault="006E47F1" w:rsidP="006A7AC1"/>
    <w:p w14:paraId="439B1AE4" w14:textId="77777777" w:rsidR="006E47F1" w:rsidRDefault="006E47F1" w:rsidP="006A7AC1"/>
    <w:p w14:paraId="6F94CF6F" w14:textId="77777777" w:rsidR="006E47F1" w:rsidRDefault="006E47F1" w:rsidP="006A7AC1"/>
    <w:p w14:paraId="518BE8FB" w14:textId="4D15FA00" w:rsidR="00D03C35" w:rsidRPr="00D16224" w:rsidRDefault="00801C75" w:rsidP="00D16224">
      <w:pPr>
        <w:pStyle w:val="a9"/>
        <w:numPr>
          <w:ilvl w:val="0"/>
          <w:numId w:val="5"/>
        </w:numPr>
      </w:pPr>
      <w:bookmarkStart w:id="3" w:name="_Hlk209691492"/>
      <w:bookmarkEnd w:id="1"/>
      <w:r w:rsidRPr="00801C75">
        <w:rPr>
          <w:rFonts w:ascii="ＭＳ Ｐゴシック" w:eastAsia="ＭＳ Ｐゴシック" w:hAnsi="ＭＳ Ｐゴシック" w:cs="ＭＳ Ｐゴシック"/>
          <w:noProof/>
          <w:kern w:val="0"/>
          <w:sz w:val="24"/>
          <w:szCs w:val="24"/>
        </w:rPr>
        <w:drawing>
          <wp:anchor distT="0" distB="0" distL="114300" distR="114300" simplePos="0" relativeHeight="251973631" behindDoc="0" locked="0" layoutInCell="1" allowOverlap="1" wp14:anchorId="383AD42B" wp14:editId="00F77893">
            <wp:simplePos x="0" y="0"/>
            <wp:positionH relativeFrom="column">
              <wp:posOffset>639618</wp:posOffset>
            </wp:positionH>
            <wp:positionV relativeFrom="paragraph">
              <wp:posOffset>558709</wp:posOffset>
            </wp:positionV>
            <wp:extent cx="5508000" cy="2728440"/>
            <wp:effectExtent l="0" t="0" r="0" b="0"/>
            <wp:wrapTopAndBottom/>
            <wp:docPr id="697535697" name="図 697535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8000" cy="2728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4B6C" w:rsidRPr="00D16224">
        <w:rPr>
          <w:rFonts w:asciiTheme="minorEastAsia" w:hAnsiTheme="minorEastAsia" w:hint="eastAsia"/>
        </w:rPr>
        <w:t>図</w:t>
      </w:r>
      <w:r w:rsidR="00D16224">
        <w:rPr>
          <w:rFonts w:asciiTheme="minorEastAsia" w:hAnsiTheme="minorEastAsia" w:hint="eastAsia"/>
        </w:rPr>
        <w:t>3</w:t>
      </w:r>
      <w:r w:rsidR="00DF1221" w:rsidRPr="00D16224">
        <w:rPr>
          <w:rFonts w:asciiTheme="minorEastAsia" w:hAnsiTheme="minorEastAsia"/>
        </w:rPr>
        <w:t>は、</w:t>
      </w:r>
      <w:r w:rsidR="00D03C35" w:rsidRPr="00D16224">
        <w:rPr>
          <w:rFonts w:asciiTheme="minorEastAsia" w:hAnsiTheme="minorEastAsia" w:hint="eastAsia"/>
        </w:rPr>
        <w:t>100人あたりの携帯電話契約数を示した地図である。</w:t>
      </w:r>
      <w:r w:rsidR="00BE532F" w:rsidRPr="00D16224">
        <w:rPr>
          <w:rFonts w:asciiTheme="minorEastAsia" w:hAnsiTheme="minorEastAsia"/>
        </w:rPr>
        <w:t>この図について説明した下の文</w:t>
      </w:r>
      <w:r w:rsidR="00BE532F" w:rsidRPr="00D16224">
        <w:rPr>
          <w:rFonts w:asciiTheme="minorEastAsia" w:hAnsiTheme="minorEastAsia" w:hint="eastAsia"/>
        </w:rPr>
        <w:t>①・②</w:t>
      </w:r>
      <w:r w:rsidR="00BE532F" w:rsidRPr="00D16224">
        <w:rPr>
          <w:rFonts w:asciiTheme="minorEastAsia" w:hAnsiTheme="minorEastAsia"/>
        </w:rPr>
        <w:t>の</w:t>
      </w:r>
      <w:r w:rsidR="00D03C35" w:rsidRPr="00D16224">
        <w:rPr>
          <w:rFonts w:hAnsi="游明朝"/>
        </w:rPr>
        <w:t>正誤の組み合わせとして</w:t>
      </w:r>
      <w:r w:rsidR="00D03C35" w:rsidRPr="00D16224">
        <w:rPr>
          <w:rFonts w:ascii="Yu Gothic" w:eastAsia="Yu Gothic" w:hAnsi="Yu Gothic"/>
          <w:b/>
          <w:bCs/>
        </w:rPr>
        <w:t>正しいもの</w:t>
      </w:r>
      <w:r w:rsidR="00D03C35" w:rsidRPr="00D16224">
        <w:rPr>
          <w:rFonts w:hAnsi="游明朝"/>
        </w:rPr>
        <w:t>を</w:t>
      </w:r>
      <w:r w:rsidR="00695696" w:rsidRPr="00D16224">
        <w:rPr>
          <w:rFonts w:hAnsi="游明朝" w:hint="eastAsia"/>
        </w:rPr>
        <w:t>、</w:t>
      </w:r>
      <w:r w:rsidR="00D03C35" w:rsidRPr="00D16224">
        <w:rPr>
          <w:rFonts w:hAnsi="游明朝" w:hint="eastAsia"/>
        </w:rPr>
        <w:t>次の</w:t>
      </w:r>
      <w:r w:rsidR="00D03C35" w:rsidRPr="00D16224">
        <w:rPr>
          <w:rFonts w:ascii="Yu Gothic" w:eastAsia="Yu Gothic" w:hAnsi="Yu Gothic" w:hint="eastAsia"/>
          <w:b/>
          <w:bCs/>
        </w:rPr>
        <w:t>ア</w:t>
      </w:r>
      <w:r w:rsidR="00D03C35" w:rsidRPr="00D16224">
        <w:rPr>
          <w:rFonts w:hAnsi="游明朝" w:hint="eastAsia"/>
        </w:rPr>
        <w:t>～</w:t>
      </w:r>
      <w:r w:rsidR="00BE532F" w:rsidRPr="00D16224">
        <w:rPr>
          <w:rFonts w:ascii="Yu Gothic" w:eastAsia="Yu Gothic" w:hAnsi="Yu Gothic" w:hint="eastAsia"/>
          <w:b/>
          <w:bCs/>
        </w:rPr>
        <w:t>エ</w:t>
      </w:r>
      <w:r w:rsidR="00D03C35" w:rsidRPr="00D16224">
        <w:rPr>
          <w:rFonts w:hAnsi="游明朝" w:hint="eastAsia"/>
        </w:rPr>
        <w:t>から</w:t>
      </w:r>
      <w:r w:rsidR="00D03C35" w:rsidRPr="00D16224">
        <w:rPr>
          <w:rFonts w:hAnsi="游明朝"/>
        </w:rPr>
        <w:t>一つ選</w:t>
      </w:r>
      <w:r w:rsidR="00D03C35" w:rsidRPr="00D16224">
        <w:rPr>
          <w:rFonts w:hAnsi="游明朝" w:hint="eastAsia"/>
        </w:rPr>
        <w:t>べ。</w:t>
      </w:r>
      <w:r w:rsidR="00D03C35" w:rsidRPr="00D16224">
        <w:rPr>
          <w:rFonts w:ascii="Yu Gothic" w:eastAsia="Yu Gothic" w:hint="eastAsia"/>
          <w:b/>
          <w:bCs/>
          <w:sz w:val="16"/>
          <w:szCs w:val="16"/>
        </w:rPr>
        <w:t>〔</w:t>
      </w:r>
      <w:r w:rsidR="00D03C35" w:rsidRPr="00D16224">
        <w:rPr>
          <w:rFonts w:ascii="Yu Gothic" w:eastAsia="Yu Gothic"/>
          <w:b/>
          <w:bCs/>
          <w:sz w:val="16"/>
          <w:szCs w:val="16"/>
        </w:rPr>
        <w:t>知識・技能</w:t>
      </w:r>
      <w:r w:rsidR="00D03C35" w:rsidRPr="00D16224">
        <w:rPr>
          <w:rFonts w:ascii="Yu Gothic" w:eastAsia="Yu Gothic" w:hint="eastAsia"/>
          <w:b/>
          <w:bCs/>
          <w:sz w:val="16"/>
          <w:szCs w:val="16"/>
        </w:rPr>
        <w:t>〕</w:t>
      </w:r>
    </w:p>
    <w:p w14:paraId="1D22DDD7" w14:textId="5F249FA0" w:rsidR="00BE532F" w:rsidRDefault="00801C75" w:rsidP="00D03C35">
      <w:pPr>
        <w:rPr>
          <w:rFonts w:asciiTheme="minorEastAsia" w:hAnsiTheme="minorEastAsia"/>
        </w:rPr>
      </w:pPr>
      <w:r w:rsidRPr="00026997">
        <w:rPr>
          <w:rFonts w:asciiTheme="minorEastAsia" w:hAnsiTheme="minorEastAsia"/>
          <w:noProof/>
          <w:sz w:val="20"/>
          <w:szCs w:val="21"/>
        </w:rPr>
        <mc:AlternateContent>
          <mc:Choice Requires="wps">
            <w:drawing>
              <wp:anchor distT="0" distB="0" distL="114300" distR="114300" simplePos="0" relativeHeight="252026880" behindDoc="0" locked="0" layoutInCell="1" allowOverlap="1" wp14:anchorId="45DE422F" wp14:editId="1B0C9DDC">
                <wp:simplePos x="0" y="0"/>
                <wp:positionH relativeFrom="margin">
                  <wp:align>center</wp:align>
                </wp:positionH>
                <wp:positionV relativeFrom="paragraph">
                  <wp:posOffset>2818715</wp:posOffset>
                </wp:positionV>
                <wp:extent cx="495300" cy="304800"/>
                <wp:effectExtent l="0" t="0" r="0" b="0"/>
                <wp:wrapNone/>
                <wp:docPr id="1834747012"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03C19408" w14:textId="43CD2D5C" w:rsidR="000708D3" w:rsidRDefault="000708D3" w:rsidP="000708D3">
                            <w:r>
                              <w:rPr>
                                <w:rFonts w:hint="eastAsia"/>
                              </w:rPr>
                              <w:t>図3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DE422F" id="_x0000_s1037" type="#_x0000_t202" style="position:absolute;left:0;text-align:left;margin-left:0;margin-top:221.95pt;width:39pt;height:24pt;z-index:252026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" filled="f" stroked="f" strokeweight=".5pt">
                <v:textbox>
                  <w:txbxContent>
                    <w:p w14:paraId="03C19408" w14:textId="43CD2D5C" w:rsidR="000708D3" w:rsidRDefault="000708D3" w:rsidP="000708D3">
                      <w:r>
                        <w:rPr>
                          <w:rFonts w:hint="eastAsia"/>
                        </w:rPr>
                        <w:t>図3</w:t>
                      </w:r>
                    </w:p>
                  </w:txbxContent>
                </v:textbox>
                <w10:wrap anchorx="margin"/>
              </v:shape>
            </w:pict>
          </mc:Fallback>
        </mc:AlternateContent>
      </w:r>
    </w:p>
    <w:p w14:paraId="5BE7C2EF" w14:textId="77777777" w:rsidR="00BE532F" w:rsidRDefault="00BE532F" w:rsidP="00D03C35">
      <w:pPr>
        <w:rPr>
          <w:rFonts w:asciiTheme="minorEastAsia" w:hAnsiTheme="minorEastAsia"/>
        </w:rPr>
      </w:pPr>
    </w:p>
    <w:p w14:paraId="218B0754" w14:textId="70EB9292" w:rsidR="00BE532F" w:rsidRPr="006A7AC1" w:rsidRDefault="00BE532F" w:rsidP="00BE532F">
      <w:pPr>
        <w:ind w:leftChars="400" w:left="1314" w:hangingChars="200" w:hanging="438"/>
        <w:rPr>
          <w:rFonts w:hAnsi="游明朝" w:cs="Segoe UI"/>
        </w:rPr>
      </w:pPr>
      <w:r w:rsidRPr="006A7AC1">
        <w:rPr>
          <w:rFonts w:hAnsi="游明朝" w:cs="Segoe UI" w:hint="eastAsia"/>
        </w:rPr>
        <w:t>①</w:t>
      </w:r>
      <w:r w:rsidRPr="006A7AC1">
        <w:rPr>
          <w:rFonts w:hAnsi="游明朝" w:cs="Segoe UI"/>
        </w:rPr>
        <w:tab/>
      </w:r>
      <w:r w:rsidRPr="00BE532F">
        <w:rPr>
          <w:rFonts w:hAnsi="游明朝" w:cs="Segoe UI"/>
        </w:rPr>
        <w:t>100人あたりの携帯電話契約数が50～100の地域は、インドやブラジルなどの新興国やアフリカの貧困地域に限られている。</w:t>
      </w:r>
    </w:p>
    <w:p w14:paraId="6DA4E998" w14:textId="402FAA83" w:rsidR="00BE532F" w:rsidRPr="006A7AC1" w:rsidRDefault="00BE532F" w:rsidP="00BE532F">
      <w:pPr>
        <w:ind w:leftChars="400" w:left="1314" w:hangingChars="200" w:hanging="438"/>
        <w:rPr>
          <w:rFonts w:hAnsi="游明朝" w:cs="Segoe UI"/>
        </w:rPr>
      </w:pPr>
      <w:r w:rsidRPr="006A7AC1">
        <w:rPr>
          <w:rFonts w:hAnsi="游明朝" w:cs="Segoe UI" w:hint="eastAsia"/>
        </w:rPr>
        <w:t>②</w:t>
      </w:r>
      <w:r w:rsidRPr="006A7AC1">
        <w:rPr>
          <w:rFonts w:hAnsi="游明朝" w:cs="Segoe UI"/>
        </w:rPr>
        <w:tab/>
      </w:r>
      <w:r w:rsidRPr="00BE532F">
        <w:rPr>
          <w:rFonts w:hAnsi="游明朝" w:cs="Segoe UI"/>
        </w:rPr>
        <w:t>携帯電話数が固定電話契約数の50倍以上ある国・地域は、南アジアや中南アフリカに特に集中している。</w:t>
      </w:r>
    </w:p>
    <w:tbl>
      <w:tblPr>
        <w:tblStyle w:val="11"/>
        <w:tblpPr w:leftFromText="142" w:rightFromText="142" w:vertAnchor="text" w:horzAnchor="margin" w:tblpXSpec="right" w:tblpY="137"/>
        <w:tblW w:w="8392" w:type="dxa"/>
        <w:tblLook w:val="04A0" w:firstRow="1" w:lastRow="0" w:firstColumn="1" w:lastColumn="0" w:noHBand="0" w:noVBand="1"/>
      </w:tblPr>
      <w:tblGrid>
        <w:gridCol w:w="704"/>
        <w:gridCol w:w="1922"/>
        <w:gridCol w:w="1922"/>
        <w:gridCol w:w="1922"/>
        <w:gridCol w:w="1922"/>
      </w:tblGrid>
      <w:tr w:rsidR="00BE532F" w14:paraId="0E15E8B0" w14:textId="77777777" w:rsidTr="00AC1DBC">
        <w:trPr>
          <w:trHeight w:val="397"/>
        </w:trPr>
        <w:tc>
          <w:tcPr>
            <w:tcW w:w="704" w:type="dxa"/>
            <w:tcBorders>
              <w:top w:val="single" w:sz="4" w:space="0" w:color="auto"/>
              <w:left w:val="single" w:sz="4" w:space="0" w:color="auto"/>
              <w:bottom w:val="single" w:sz="4" w:space="0" w:color="auto"/>
              <w:right w:val="single" w:sz="4" w:space="0" w:color="auto"/>
            </w:tcBorders>
            <w:vAlign w:val="center"/>
          </w:tcPr>
          <w:p w14:paraId="7DC9747C" w14:textId="77777777" w:rsidR="00BE532F" w:rsidRDefault="00BE532F" w:rsidP="00BE532F">
            <w:pPr>
              <w:kinsoku w:val="0"/>
              <w:overflowPunct w:val="0"/>
              <w:jc w:val="center"/>
              <w:rPr>
                <w:rFonts w:ascii="Times New Roman" w:eastAsia="BIZ UD明朝 Medium" w:hAnsi="Times New Roman" w:cs="Times New Roman"/>
                <w:sz w:val="20"/>
              </w:rPr>
            </w:pPr>
          </w:p>
        </w:tc>
        <w:tc>
          <w:tcPr>
            <w:tcW w:w="1922" w:type="dxa"/>
            <w:tcBorders>
              <w:top w:val="single" w:sz="4" w:space="0" w:color="auto"/>
              <w:left w:val="single" w:sz="4" w:space="0" w:color="auto"/>
              <w:bottom w:val="single" w:sz="4" w:space="0" w:color="auto"/>
              <w:right w:val="dotted" w:sz="4" w:space="0" w:color="auto"/>
            </w:tcBorders>
            <w:vAlign w:val="center"/>
            <w:hideMark/>
          </w:tcPr>
          <w:p w14:paraId="3486AC5D" w14:textId="77777777" w:rsidR="00BE532F" w:rsidRPr="00285B11" w:rsidRDefault="00BE532F" w:rsidP="00BE532F">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ア</w:t>
            </w:r>
          </w:p>
        </w:tc>
        <w:tc>
          <w:tcPr>
            <w:tcW w:w="1922" w:type="dxa"/>
            <w:tcBorders>
              <w:top w:val="single" w:sz="4" w:space="0" w:color="auto"/>
              <w:left w:val="dotted" w:sz="4" w:space="0" w:color="auto"/>
              <w:bottom w:val="single" w:sz="4" w:space="0" w:color="auto"/>
              <w:right w:val="dotted" w:sz="4" w:space="0" w:color="auto"/>
            </w:tcBorders>
            <w:vAlign w:val="center"/>
            <w:hideMark/>
          </w:tcPr>
          <w:p w14:paraId="2D8F343E" w14:textId="77777777" w:rsidR="00BE532F" w:rsidRPr="00285B11" w:rsidRDefault="00BE532F" w:rsidP="00BE532F">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イ</w:t>
            </w:r>
          </w:p>
        </w:tc>
        <w:tc>
          <w:tcPr>
            <w:tcW w:w="1922" w:type="dxa"/>
            <w:tcBorders>
              <w:top w:val="single" w:sz="4" w:space="0" w:color="auto"/>
              <w:left w:val="dotted" w:sz="4" w:space="0" w:color="auto"/>
              <w:bottom w:val="single" w:sz="4" w:space="0" w:color="auto"/>
              <w:right w:val="dotted" w:sz="4" w:space="0" w:color="auto"/>
            </w:tcBorders>
            <w:vAlign w:val="center"/>
          </w:tcPr>
          <w:p w14:paraId="69D3FACC" w14:textId="77777777" w:rsidR="00BE532F" w:rsidRPr="00285B11" w:rsidRDefault="00BE532F" w:rsidP="00BE532F">
            <w:pPr>
              <w:kinsoku w:val="0"/>
              <w:overflowPunct w:val="0"/>
              <w:jc w:val="center"/>
              <w:rPr>
                <w:rFonts w:ascii="Yu Gothic" w:eastAsia="Yu Gothic" w:hAnsi="Yu Gothic"/>
                <w:b/>
                <w:bCs/>
                <w:szCs w:val="21"/>
              </w:rPr>
            </w:pPr>
            <w:r>
              <w:rPr>
                <w:rFonts w:ascii="Yu Gothic" w:eastAsia="Yu Gothic" w:hAnsi="Yu Gothic" w:hint="eastAsia"/>
                <w:b/>
                <w:bCs/>
                <w:szCs w:val="21"/>
              </w:rPr>
              <w:t>ウ</w:t>
            </w:r>
          </w:p>
        </w:tc>
        <w:tc>
          <w:tcPr>
            <w:tcW w:w="1922" w:type="dxa"/>
            <w:tcBorders>
              <w:top w:val="single" w:sz="4" w:space="0" w:color="auto"/>
              <w:left w:val="dotted" w:sz="4" w:space="0" w:color="auto"/>
              <w:bottom w:val="single" w:sz="4" w:space="0" w:color="auto"/>
              <w:right w:val="single" w:sz="4" w:space="0" w:color="auto"/>
            </w:tcBorders>
            <w:vAlign w:val="center"/>
            <w:hideMark/>
          </w:tcPr>
          <w:p w14:paraId="044960DE" w14:textId="77777777" w:rsidR="00BE532F" w:rsidRPr="00285B11" w:rsidRDefault="00BE532F" w:rsidP="00BE532F">
            <w:pPr>
              <w:kinsoku w:val="0"/>
              <w:overflowPunct w:val="0"/>
              <w:jc w:val="center"/>
              <w:rPr>
                <w:rFonts w:ascii="Yu Gothic" w:eastAsia="Yu Gothic" w:hAnsi="Yu Gothic" w:cs="ＭＳ 明朝"/>
                <w:b/>
                <w:bCs/>
                <w:szCs w:val="21"/>
              </w:rPr>
            </w:pPr>
            <w:r>
              <w:rPr>
                <w:rFonts w:ascii="Yu Gothic" w:eastAsia="Yu Gothic" w:hAnsi="Yu Gothic" w:cs="ＭＳ 明朝" w:hint="eastAsia"/>
                <w:b/>
                <w:bCs/>
                <w:szCs w:val="21"/>
              </w:rPr>
              <w:t>エ</w:t>
            </w:r>
          </w:p>
        </w:tc>
      </w:tr>
      <w:tr w:rsidR="00BE532F" w14:paraId="5BB1A5E9" w14:textId="77777777" w:rsidTr="00AC1DBC">
        <w:trPr>
          <w:trHeight w:val="397"/>
        </w:trPr>
        <w:tc>
          <w:tcPr>
            <w:tcW w:w="704" w:type="dxa"/>
            <w:tcBorders>
              <w:top w:val="single" w:sz="4" w:space="0" w:color="auto"/>
              <w:left w:val="single" w:sz="4" w:space="0" w:color="auto"/>
              <w:bottom w:val="dotted" w:sz="4" w:space="0" w:color="auto"/>
              <w:right w:val="single" w:sz="4" w:space="0" w:color="auto"/>
            </w:tcBorders>
            <w:vAlign w:val="center"/>
            <w:hideMark/>
          </w:tcPr>
          <w:p w14:paraId="798C58B6" w14:textId="77777777" w:rsidR="00BE532F" w:rsidRPr="00285B11" w:rsidRDefault="00BE532F" w:rsidP="00BE532F">
            <w:pPr>
              <w:kinsoku w:val="0"/>
              <w:overflowPunct w:val="0"/>
              <w:jc w:val="center"/>
              <w:rPr>
                <w:rFonts w:asciiTheme="minorEastAsia" w:hAnsiTheme="minorEastAsia" w:cs="Times New Roman"/>
                <w:szCs w:val="21"/>
              </w:rPr>
            </w:pPr>
            <w:r>
              <w:rPr>
                <w:rFonts w:asciiTheme="minorEastAsia" w:hAnsiTheme="minorEastAsia" w:cs="Times New Roman" w:hint="eastAsia"/>
                <w:szCs w:val="21"/>
              </w:rPr>
              <w:t>①</w:t>
            </w:r>
          </w:p>
        </w:tc>
        <w:tc>
          <w:tcPr>
            <w:tcW w:w="1922" w:type="dxa"/>
            <w:tcBorders>
              <w:top w:val="single" w:sz="4" w:space="0" w:color="auto"/>
              <w:left w:val="single" w:sz="4" w:space="0" w:color="auto"/>
              <w:bottom w:val="dotted" w:sz="4" w:space="0" w:color="auto"/>
              <w:right w:val="dotted" w:sz="4" w:space="0" w:color="auto"/>
            </w:tcBorders>
            <w:vAlign w:val="center"/>
          </w:tcPr>
          <w:p w14:paraId="183447D7" w14:textId="77777777" w:rsidR="00BE532F" w:rsidRPr="006E47F1" w:rsidRDefault="00BE532F" w:rsidP="00BE532F">
            <w:pPr>
              <w:kinsoku w:val="0"/>
              <w:overflowPunct w:val="0"/>
              <w:jc w:val="center"/>
              <w:rPr>
                <w:rFonts w:asciiTheme="minorEastAsia" w:hAnsiTheme="minorEastAsia"/>
                <w:szCs w:val="21"/>
              </w:rPr>
            </w:pPr>
            <w:r>
              <w:rPr>
                <w:rFonts w:asciiTheme="minorEastAsia" w:hAnsiTheme="minorEastAsia" w:hint="eastAsia"/>
                <w:szCs w:val="21"/>
              </w:rPr>
              <w:t>正しい</w:t>
            </w:r>
          </w:p>
        </w:tc>
        <w:tc>
          <w:tcPr>
            <w:tcW w:w="1922" w:type="dxa"/>
            <w:tcBorders>
              <w:top w:val="single" w:sz="4" w:space="0" w:color="auto"/>
              <w:left w:val="dotted" w:sz="4" w:space="0" w:color="auto"/>
              <w:bottom w:val="dotted" w:sz="4" w:space="0" w:color="auto"/>
              <w:right w:val="dotted" w:sz="4" w:space="0" w:color="auto"/>
            </w:tcBorders>
            <w:vAlign w:val="center"/>
          </w:tcPr>
          <w:p w14:paraId="28B4B130" w14:textId="77777777" w:rsidR="00BE532F" w:rsidRPr="006E47F1" w:rsidRDefault="00BE532F" w:rsidP="00BE532F">
            <w:pPr>
              <w:kinsoku w:val="0"/>
              <w:overflowPunct w:val="0"/>
              <w:jc w:val="center"/>
              <w:rPr>
                <w:rFonts w:asciiTheme="minorEastAsia" w:hAnsiTheme="minorEastAsia"/>
                <w:szCs w:val="21"/>
              </w:rPr>
            </w:pPr>
            <w:r w:rsidRPr="00BE532F">
              <w:rPr>
                <w:rFonts w:asciiTheme="minorEastAsia" w:hAnsiTheme="minorEastAsia"/>
                <w:szCs w:val="21"/>
              </w:rPr>
              <w:t>正しい</w:t>
            </w:r>
          </w:p>
        </w:tc>
        <w:tc>
          <w:tcPr>
            <w:tcW w:w="1922" w:type="dxa"/>
            <w:tcBorders>
              <w:top w:val="single" w:sz="4" w:space="0" w:color="auto"/>
              <w:left w:val="dotted" w:sz="4" w:space="0" w:color="auto"/>
              <w:bottom w:val="dotted" w:sz="4" w:space="0" w:color="auto"/>
              <w:right w:val="dotted" w:sz="4" w:space="0" w:color="auto"/>
            </w:tcBorders>
            <w:vAlign w:val="center"/>
          </w:tcPr>
          <w:p w14:paraId="36FE4D1D" w14:textId="77777777" w:rsidR="00BE532F" w:rsidRPr="006E47F1" w:rsidRDefault="00BE532F" w:rsidP="00BE532F">
            <w:pPr>
              <w:kinsoku w:val="0"/>
              <w:overflowPunct w:val="0"/>
              <w:jc w:val="center"/>
              <w:rPr>
                <w:rFonts w:asciiTheme="minorEastAsia" w:hAnsiTheme="minorEastAsia"/>
                <w:szCs w:val="21"/>
              </w:rPr>
            </w:pPr>
            <w:r>
              <w:rPr>
                <w:rFonts w:asciiTheme="minorEastAsia" w:hAnsiTheme="minorEastAsia" w:hint="eastAsia"/>
                <w:szCs w:val="21"/>
              </w:rPr>
              <w:t>誤っている</w:t>
            </w:r>
          </w:p>
        </w:tc>
        <w:tc>
          <w:tcPr>
            <w:tcW w:w="1922" w:type="dxa"/>
            <w:tcBorders>
              <w:top w:val="single" w:sz="4" w:space="0" w:color="auto"/>
              <w:left w:val="dotted" w:sz="4" w:space="0" w:color="auto"/>
              <w:bottom w:val="dotted" w:sz="4" w:space="0" w:color="auto"/>
              <w:right w:val="single" w:sz="4" w:space="0" w:color="auto"/>
            </w:tcBorders>
            <w:vAlign w:val="center"/>
          </w:tcPr>
          <w:p w14:paraId="54E120BC" w14:textId="77777777" w:rsidR="00BE532F" w:rsidRPr="006E47F1" w:rsidRDefault="00BE532F" w:rsidP="00BE532F">
            <w:pPr>
              <w:kinsoku w:val="0"/>
              <w:overflowPunct w:val="0"/>
              <w:jc w:val="center"/>
              <w:rPr>
                <w:rFonts w:asciiTheme="minorEastAsia" w:hAnsiTheme="minorEastAsia"/>
                <w:szCs w:val="21"/>
              </w:rPr>
            </w:pPr>
            <w:r w:rsidRPr="00BE532F">
              <w:rPr>
                <w:rFonts w:asciiTheme="minorEastAsia" w:hAnsiTheme="minorEastAsia"/>
                <w:szCs w:val="21"/>
              </w:rPr>
              <w:t>誤っている</w:t>
            </w:r>
          </w:p>
        </w:tc>
      </w:tr>
      <w:tr w:rsidR="00BE532F" w14:paraId="3A197134" w14:textId="77777777" w:rsidTr="00AC1DBC">
        <w:trPr>
          <w:trHeight w:val="397"/>
        </w:trPr>
        <w:tc>
          <w:tcPr>
            <w:tcW w:w="704" w:type="dxa"/>
            <w:tcBorders>
              <w:top w:val="dotted" w:sz="4" w:space="0" w:color="auto"/>
              <w:left w:val="single" w:sz="4" w:space="0" w:color="auto"/>
              <w:bottom w:val="single" w:sz="4" w:space="0" w:color="auto"/>
              <w:right w:val="single" w:sz="4" w:space="0" w:color="auto"/>
            </w:tcBorders>
            <w:vAlign w:val="center"/>
            <w:hideMark/>
          </w:tcPr>
          <w:p w14:paraId="4936BEC6" w14:textId="77777777" w:rsidR="00BE532F" w:rsidRPr="00285B11" w:rsidRDefault="00BE532F" w:rsidP="00BE532F">
            <w:pPr>
              <w:kinsoku w:val="0"/>
              <w:overflowPunct w:val="0"/>
              <w:jc w:val="center"/>
              <w:rPr>
                <w:rFonts w:asciiTheme="minorEastAsia" w:hAnsiTheme="minorEastAsia"/>
                <w:szCs w:val="21"/>
              </w:rPr>
            </w:pPr>
            <w:r>
              <w:rPr>
                <w:rFonts w:asciiTheme="minorEastAsia" w:hAnsiTheme="minorEastAsia" w:hint="eastAsia"/>
                <w:szCs w:val="21"/>
              </w:rPr>
              <w:t>②</w:t>
            </w:r>
          </w:p>
        </w:tc>
        <w:tc>
          <w:tcPr>
            <w:tcW w:w="1922" w:type="dxa"/>
            <w:tcBorders>
              <w:top w:val="dotted" w:sz="4" w:space="0" w:color="auto"/>
              <w:left w:val="single" w:sz="4" w:space="0" w:color="auto"/>
              <w:bottom w:val="single" w:sz="4" w:space="0" w:color="auto"/>
              <w:right w:val="dotted" w:sz="4" w:space="0" w:color="auto"/>
            </w:tcBorders>
            <w:vAlign w:val="center"/>
          </w:tcPr>
          <w:p w14:paraId="544197AE" w14:textId="77777777" w:rsidR="00BE532F" w:rsidRPr="006E47F1" w:rsidRDefault="00BE532F" w:rsidP="00BE532F">
            <w:pPr>
              <w:kinsoku w:val="0"/>
              <w:overflowPunct w:val="0"/>
              <w:jc w:val="center"/>
              <w:rPr>
                <w:rFonts w:asciiTheme="minorEastAsia" w:hAnsiTheme="minorEastAsia"/>
                <w:szCs w:val="21"/>
              </w:rPr>
            </w:pPr>
            <w:r w:rsidRPr="00BE532F">
              <w:rPr>
                <w:rFonts w:asciiTheme="minorEastAsia" w:hAnsiTheme="minorEastAsia"/>
                <w:szCs w:val="21"/>
              </w:rPr>
              <w:t>正しい</w:t>
            </w:r>
          </w:p>
        </w:tc>
        <w:tc>
          <w:tcPr>
            <w:tcW w:w="1922" w:type="dxa"/>
            <w:tcBorders>
              <w:top w:val="dotted" w:sz="4" w:space="0" w:color="auto"/>
              <w:left w:val="dotted" w:sz="4" w:space="0" w:color="auto"/>
              <w:bottom w:val="single" w:sz="4" w:space="0" w:color="auto"/>
              <w:right w:val="dotted" w:sz="4" w:space="0" w:color="auto"/>
            </w:tcBorders>
            <w:vAlign w:val="center"/>
          </w:tcPr>
          <w:p w14:paraId="7364E1AC" w14:textId="77777777" w:rsidR="00BE532F" w:rsidRPr="006E47F1" w:rsidRDefault="00BE532F" w:rsidP="00BE532F">
            <w:pPr>
              <w:kinsoku w:val="0"/>
              <w:overflowPunct w:val="0"/>
              <w:jc w:val="center"/>
              <w:rPr>
                <w:rFonts w:asciiTheme="minorEastAsia" w:hAnsiTheme="minorEastAsia"/>
                <w:szCs w:val="21"/>
              </w:rPr>
            </w:pPr>
            <w:r w:rsidRPr="00BE532F">
              <w:rPr>
                <w:rFonts w:asciiTheme="minorEastAsia" w:hAnsiTheme="minorEastAsia"/>
                <w:szCs w:val="21"/>
              </w:rPr>
              <w:t>誤っている</w:t>
            </w:r>
          </w:p>
        </w:tc>
        <w:tc>
          <w:tcPr>
            <w:tcW w:w="1922" w:type="dxa"/>
            <w:tcBorders>
              <w:top w:val="dotted" w:sz="4" w:space="0" w:color="auto"/>
              <w:left w:val="dotted" w:sz="4" w:space="0" w:color="auto"/>
              <w:bottom w:val="single" w:sz="4" w:space="0" w:color="auto"/>
              <w:right w:val="dotted" w:sz="4" w:space="0" w:color="auto"/>
            </w:tcBorders>
            <w:vAlign w:val="center"/>
          </w:tcPr>
          <w:p w14:paraId="0032802B" w14:textId="77777777" w:rsidR="00BE532F" w:rsidRPr="006E47F1" w:rsidRDefault="00BE532F" w:rsidP="00BE532F">
            <w:pPr>
              <w:kinsoku w:val="0"/>
              <w:overflowPunct w:val="0"/>
              <w:jc w:val="center"/>
              <w:rPr>
                <w:rFonts w:asciiTheme="minorEastAsia" w:hAnsiTheme="minorEastAsia"/>
                <w:szCs w:val="21"/>
              </w:rPr>
            </w:pPr>
            <w:r w:rsidRPr="00BE532F">
              <w:rPr>
                <w:rFonts w:asciiTheme="minorEastAsia" w:hAnsiTheme="minorEastAsia"/>
                <w:szCs w:val="21"/>
              </w:rPr>
              <w:t>正しい</w:t>
            </w:r>
          </w:p>
        </w:tc>
        <w:tc>
          <w:tcPr>
            <w:tcW w:w="1922" w:type="dxa"/>
            <w:tcBorders>
              <w:top w:val="dotted" w:sz="4" w:space="0" w:color="auto"/>
              <w:left w:val="dotted" w:sz="4" w:space="0" w:color="auto"/>
              <w:bottom w:val="single" w:sz="4" w:space="0" w:color="auto"/>
              <w:right w:val="single" w:sz="4" w:space="0" w:color="auto"/>
            </w:tcBorders>
            <w:vAlign w:val="center"/>
          </w:tcPr>
          <w:p w14:paraId="2C6BAEB0" w14:textId="77777777" w:rsidR="00BE532F" w:rsidRPr="006E47F1" w:rsidRDefault="00BE532F" w:rsidP="00BE532F">
            <w:pPr>
              <w:kinsoku w:val="0"/>
              <w:overflowPunct w:val="0"/>
              <w:jc w:val="center"/>
              <w:rPr>
                <w:rFonts w:asciiTheme="minorEastAsia" w:hAnsiTheme="minorEastAsia"/>
                <w:szCs w:val="21"/>
              </w:rPr>
            </w:pPr>
            <w:r w:rsidRPr="00BE532F">
              <w:rPr>
                <w:rFonts w:asciiTheme="minorEastAsia" w:hAnsiTheme="minorEastAsia"/>
                <w:szCs w:val="21"/>
              </w:rPr>
              <w:t>誤っている</w:t>
            </w:r>
          </w:p>
        </w:tc>
      </w:tr>
    </w:tbl>
    <w:p w14:paraId="6AA26261" w14:textId="072C0F21" w:rsidR="00BE532F" w:rsidRDefault="00BE532F" w:rsidP="00BE532F">
      <w:pPr>
        <w:rPr>
          <w:rFonts w:hAnsi="游明朝" w:cs="Segoe UI"/>
        </w:rPr>
      </w:pPr>
    </w:p>
    <w:p w14:paraId="6FA35DE2" w14:textId="77777777" w:rsidR="00BE532F" w:rsidRDefault="00BE532F" w:rsidP="00BE532F">
      <w:pPr>
        <w:rPr>
          <w:rFonts w:hAnsi="游明朝" w:cs="Segoe UI"/>
        </w:rPr>
      </w:pPr>
    </w:p>
    <w:p w14:paraId="15E08E6F" w14:textId="77777777" w:rsidR="00BE532F" w:rsidRDefault="00BE532F" w:rsidP="00BE532F">
      <w:pPr>
        <w:rPr>
          <w:rFonts w:hAnsi="游明朝" w:cs="Segoe UI"/>
        </w:rPr>
      </w:pPr>
    </w:p>
    <w:p w14:paraId="3890FDE5" w14:textId="77777777" w:rsidR="00BE532F" w:rsidRDefault="00BE532F" w:rsidP="00BE532F">
      <w:pPr>
        <w:rPr>
          <w:rFonts w:hAnsi="游明朝" w:cs="Segoe UI"/>
        </w:rPr>
      </w:pPr>
    </w:p>
    <w:p w14:paraId="1BA5162E" w14:textId="01720DBC" w:rsidR="00801C75" w:rsidRDefault="003B2B39" w:rsidP="00BE532F">
      <w:pPr>
        <w:rPr>
          <w:rFonts w:hAnsi="游明朝" w:cs="Segoe UI"/>
        </w:rPr>
      </w:pPr>
      <w:r>
        <w:rPr>
          <w:noProof/>
        </w:rPr>
        <w:lastRenderedPageBreak/>
        <mc:AlternateContent>
          <mc:Choice Requires="wps">
            <w:drawing>
              <wp:anchor distT="0" distB="0" distL="114300" distR="114300" simplePos="0" relativeHeight="252040192" behindDoc="0" locked="0" layoutInCell="1" allowOverlap="1" wp14:anchorId="0F859148" wp14:editId="6D4B3262">
                <wp:simplePos x="0" y="0"/>
                <wp:positionH relativeFrom="column">
                  <wp:posOffset>0</wp:posOffset>
                </wp:positionH>
                <wp:positionV relativeFrom="paragraph">
                  <wp:posOffset>-314325</wp:posOffset>
                </wp:positionV>
                <wp:extent cx="1066800" cy="314325"/>
                <wp:effectExtent l="0" t="0" r="0" b="0"/>
                <wp:wrapNone/>
                <wp:docPr id="2144079544"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0DD2FE9" w14:textId="77777777" w:rsidR="003B2B39" w:rsidRPr="00286E06" w:rsidRDefault="003B2B39" w:rsidP="003B2B39">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859148" id="_x0000_s1038" type="#_x0000_t202" style="position:absolute;left:0;text-align:left;margin-left:0;margin-top:-24.75pt;width:84pt;height:24.75pt;z-index:25204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ONg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iWdiNlAekC8HnZS85SuFRT0wH56ZQ+0gDzgP4QkXqQGTgqNFSQXu90fnMR5bil5KGtRi&#10;Qf2vHXOCEv3DYLNv+6NRFG/ajMZfB7hx157Ntcfs6iUgU32cPMuTGeODPpnSQf2KY7OIr6KLGY5v&#10;FzSczGXoJgTHjovFIgWhXC0LD2ZteYSOnYkte2lfmbPHvgZUxCOcVMum79rbxcabBha7AFKl3kei&#10;O1aP/KPUk3qOYxln6Xqfoi4/j/kfAA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LXJr842AgAAhAQAAA4AAAAAAAAAAAAAAAAA&#10;LgIAAGRycy9lMm9Eb2MueG1sUEsBAi0AFAAGAAgAAAAhAGSwk7LbAAAABQEAAA8AAAAAAAAAAAAA&#10;AAAAkAQAAGRycy9kb3ducmV2LnhtbFBLBQYAAAAABAAEAPMAAACYBQAAAAA=&#10;" fillcolor="white [3201]" strokecolor="black [3213]" strokeweight=".5pt">
                <v:textbox>
                  <w:txbxContent>
                    <w:p w14:paraId="60DD2FE9" w14:textId="77777777" w:rsidR="003B2B39" w:rsidRPr="00286E06" w:rsidRDefault="003B2B39" w:rsidP="003B2B39">
                      <w:pPr>
                        <w:jc w:val="center"/>
                        <w:rPr>
                          <w:b/>
                          <w:bCs/>
                        </w:rPr>
                      </w:pPr>
                      <w:r w:rsidRPr="00286E06">
                        <w:rPr>
                          <w:rFonts w:hint="eastAsia"/>
                          <w:b/>
                          <w:bCs/>
                        </w:rPr>
                        <w:t>部分サンプル</w:t>
                      </w:r>
                    </w:p>
                  </w:txbxContent>
                </v:textbox>
              </v:shape>
            </w:pict>
          </mc:Fallback>
        </mc:AlternateContent>
      </w:r>
    </w:p>
    <w:p w14:paraId="0282DAC7" w14:textId="7DCB9DF9" w:rsidR="00695696" w:rsidRPr="000708D3" w:rsidRDefault="00BE532F" w:rsidP="000708D3">
      <w:pPr>
        <w:pStyle w:val="a9"/>
        <w:numPr>
          <w:ilvl w:val="0"/>
          <w:numId w:val="5"/>
        </w:numPr>
      </w:pPr>
      <w:r w:rsidRPr="000708D3">
        <w:rPr>
          <w:rFonts w:asciiTheme="minorEastAsia" w:hAnsiTheme="minorEastAsia"/>
          <w:szCs w:val="21"/>
        </w:rPr>
        <w:t>情報通信技術がもたらした消費者と企業へのそれぞれへの影響について、</w:t>
      </w:r>
      <w:r w:rsidRPr="000708D3">
        <w:rPr>
          <w:rFonts w:ascii="Yu Gothic" w:eastAsia="Yu Gothic" w:hAnsi="Yu Gothic"/>
          <w:b/>
          <w:bCs/>
          <w:szCs w:val="21"/>
        </w:rPr>
        <w:t>次の語句を</w:t>
      </w:r>
      <w:r w:rsidRPr="000708D3">
        <w:rPr>
          <w:rFonts w:ascii="Yu Gothic" w:eastAsia="Yu Gothic" w:hAnsi="Yu Gothic" w:hint="eastAsia"/>
          <w:b/>
          <w:bCs/>
          <w:szCs w:val="21"/>
        </w:rPr>
        <w:t>すべて</w:t>
      </w:r>
      <w:r w:rsidRPr="000708D3">
        <w:rPr>
          <w:rFonts w:ascii="Yu Gothic" w:eastAsia="Yu Gothic" w:hAnsi="Yu Gothic"/>
          <w:b/>
          <w:bCs/>
          <w:szCs w:val="21"/>
        </w:rPr>
        <w:t>用いて</w:t>
      </w:r>
      <w:r w:rsidR="00BD2347" w:rsidRPr="000708D3">
        <w:rPr>
          <w:rFonts w:ascii="Yu Gothic" w:eastAsia="Yu Gothic" w:hAnsi="Yu Gothic" w:hint="eastAsia"/>
          <w:b/>
          <w:bCs/>
          <w:szCs w:val="21"/>
        </w:rPr>
        <w:t>70</w:t>
      </w:r>
      <w:r w:rsidRPr="000708D3">
        <w:rPr>
          <w:rFonts w:ascii="Yu Gothic" w:eastAsia="Yu Gothic" w:hAnsi="Yu Gothic"/>
          <w:b/>
          <w:bCs/>
          <w:szCs w:val="21"/>
        </w:rPr>
        <w:t>字以内</w:t>
      </w:r>
      <w:r w:rsidRPr="000708D3">
        <w:rPr>
          <w:rFonts w:asciiTheme="minorEastAsia" w:hAnsiTheme="minorEastAsia"/>
          <w:szCs w:val="21"/>
        </w:rPr>
        <w:t>で説明</w:t>
      </w:r>
      <w:r w:rsidRPr="000708D3">
        <w:rPr>
          <w:rFonts w:asciiTheme="minorEastAsia" w:hAnsiTheme="minorEastAsia" w:hint="eastAsia"/>
          <w:szCs w:val="21"/>
        </w:rPr>
        <w:t>せよ。</w:t>
      </w:r>
    </w:p>
    <w:p w14:paraId="4198C181" w14:textId="3B77EB18" w:rsidR="00BE532F" w:rsidRDefault="00BE532F" w:rsidP="00695696">
      <w:pPr>
        <w:pStyle w:val="a9"/>
        <w:ind w:left="680"/>
        <w:rPr>
          <w:rFonts w:ascii="Yu Gothic" w:eastAsia="Yu Gothic" w:hAnsi="Yu Gothic"/>
          <w:b/>
          <w:bCs/>
          <w:sz w:val="16"/>
          <w:szCs w:val="16"/>
        </w:rPr>
      </w:pPr>
      <w:r w:rsidRPr="00BE532F">
        <w:rPr>
          <w:rFonts w:asciiTheme="minorEastAsia" w:hAnsiTheme="minorEastAsia" w:hint="eastAsia"/>
          <w:szCs w:val="21"/>
        </w:rPr>
        <w:t xml:space="preserve">【 </w:t>
      </w:r>
      <w:r w:rsidRPr="00BE532F">
        <w:rPr>
          <w:rFonts w:asciiTheme="minorEastAsia" w:hAnsiTheme="minorEastAsia"/>
          <w:szCs w:val="21"/>
        </w:rPr>
        <w:t>商品</w:t>
      </w:r>
      <w:r>
        <w:rPr>
          <w:rFonts w:asciiTheme="minorEastAsia" w:hAnsiTheme="minorEastAsia" w:hint="eastAsia"/>
          <w:szCs w:val="21"/>
        </w:rPr>
        <w:t xml:space="preserve">　</w:t>
      </w:r>
      <w:r w:rsidRPr="00BE532F">
        <w:rPr>
          <w:rFonts w:asciiTheme="minorEastAsia" w:hAnsiTheme="minorEastAsia"/>
          <w:szCs w:val="21"/>
        </w:rPr>
        <w:t>電子</w:t>
      </w:r>
      <w:r>
        <w:rPr>
          <w:rFonts w:asciiTheme="minorEastAsia" w:hAnsiTheme="minorEastAsia" w:hint="eastAsia"/>
          <w:szCs w:val="21"/>
        </w:rPr>
        <w:t xml:space="preserve">　</w:t>
      </w:r>
      <w:r w:rsidRPr="00BE532F">
        <w:rPr>
          <w:rFonts w:asciiTheme="minorEastAsia" w:hAnsiTheme="minorEastAsia"/>
          <w:szCs w:val="21"/>
        </w:rPr>
        <w:t>ビッグデータ</w:t>
      </w:r>
      <w:r w:rsidRPr="00BE532F">
        <w:rPr>
          <w:rFonts w:asciiTheme="minorEastAsia" w:hAnsiTheme="minorEastAsia" w:cs="Lucida Grande" w:hint="eastAsia"/>
          <w:color w:val="000000"/>
          <w:szCs w:val="21"/>
          <w:shd w:val="clear" w:color="auto" w:fill="FFFFFF"/>
        </w:rPr>
        <w:t xml:space="preserve"> </w:t>
      </w:r>
      <w:r w:rsidRPr="00BE532F">
        <w:rPr>
          <w:rFonts w:asciiTheme="minorEastAsia" w:hAnsiTheme="minorEastAsia" w:hint="eastAsia"/>
          <w:szCs w:val="21"/>
        </w:rPr>
        <w:t xml:space="preserve">】  </w:t>
      </w:r>
      <w:r w:rsidRPr="00BE532F">
        <w:rPr>
          <w:rFonts w:ascii="Yu Gothic" w:eastAsia="Yu Gothic" w:hAnsi="Yu Gothic" w:hint="eastAsia"/>
          <w:b/>
          <w:bCs/>
          <w:sz w:val="16"/>
          <w:szCs w:val="16"/>
        </w:rPr>
        <w:t>〔</w:t>
      </w:r>
      <w:r w:rsidRPr="00BE532F">
        <w:rPr>
          <w:rFonts w:ascii="Yu Gothic" w:eastAsia="Yu Gothic" w:hAnsi="Yu Gothic"/>
          <w:b/>
          <w:bCs/>
          <w:sz w:val="16"/>
          <w:szCs w:val="16"/>
        </w:rPr>
        <w:t>思考・判断・表現</w:t>
      </w:r>
      <w:r w:rsidRPr="00BE532F">
        <w:rPr>
          <w:rFonts w:ascii="Yu Gothic" w:eastAsia="Yu Gothic" w:hAnsi="Yu Gothic" w:hint="eastAsia"/>
          <w:b/>
          <w:bCs/>
          <w:sz w:val="16"/>
          <w:szCs w:val="16"/>
        </w:rPr>
        <w:t>〕</w:t>
      </w:r>
    </w:p>
    <w:p w14:paraId="458F1DD9" w14:textId="77777777" w:rsidR="000708D3" w:rsidRDefault="000708D3" w:rsidP="000708D3">
      <w:pPr>
        <w:pStyle w:val="a9"/>
        <w:ind w:left="0"/>
        <w:rPr>
          <w:rFonts w:ascii="Yu Gothic" w:eastAsia="Yu Gothic" w:hAnsi="Yu Gothic"/>
          <w:b/>
          <w:bCs/>
          <w:sz w:val="16"/>
          <w:szCs w:val="16"/>
        </w:rPr>
      </w:pPr>
    </w:p>
    <w:p w14:paraId="44319BDC" w14:textId="7FBD545E" w:rsidR="000708D3" w:rsidRDefault="000708D3" w:rsidP="000708D3">
      <w:pPr>
        <w:pStyle w:val="a9"/>
        <w:numPr>
          <w:ilvl w:val="0"/>
          <w:numId w:val="5"/>
        </w:numPr>
        <w:rPr>
          <w:rFonts w:ascii="Yu Gothic" w:eastAsia="Yu Gothic" w:hAnsi="Yu Gothic"/>
          <w:b/>
          <w:bCs/>
          <w:sz w:val="16"/>
          <w:szCs w:val="16"/>
        </w:rPr>
      </w:pPr>
      <w:r w:rsidRPr="000708D3">
        <w:rPr>
          <w:rFonts w:asciiTheme="minorEastAsia" w:hAnsiTheme="minorEastAsia" w:hint="eastAsia"/>
          <w:szCs w:val="21"/>
        </w:rPr>
        <w:t>図</w:t>
      </w:r>
      <w:r>
        <w:rPr>
          <w:rFonts w:asciiTheme="minorEastAsia" w:hAnsiTheme="minorEastAsia" w:hint="eastAsia"/>
          <w:szCs w:val="21"/>
        </w:rPr>
        <w:t>4</w:t>
      </w:r>
      <w:r w:rsidRPr="000708D3">
        <w:rPr>
          <w:rFonts w:asciiTheme="minorEastAsia" w:hAnsiTheme="minorEastAsia" w:hint="eastAsia"/>
          <w:szCs w:val="21"/>
        </w:rPr>
        <w:t>は、スペイン、中国、ドイツ、日本における国際観光収入と国際観光支出を示した表である。スペインとドイツに</w:t>
      </w:r>
      <w:r w:rsidRPr="000708D3">
        <w:rPr>
          <w:rFonts w:asciiTheme="minorEastAsia" w:hAnsiTheme="minorEastAsia"/>
          <w:szCs w:val="21"/>
        </w:rPr>
        <w:t>ついて該当する組み合わせとして</w:t>
      </w:r>
      <w:r w:rsidRPr="000708D3">
        <w:rPr>
          <w:rFonts w:ascii="Yu Gothic" w:eastAsia="Yu Gothic" w:hAnsi="Yu Gothic"/>
          <w:b/>
          <w:bCs/>
          <w:szCs w:val="21"/>
        </w:rPr>
        <w:t>正しいもの</w:t>
      </w:r>
      <w:r w:rsidRPr="000708D3">
        <w:rPr>
          <w:rFonts w:asciiTheme="minorEastAsia" w:hAnsiTheme="minorEastAsia"/>
          <w:szCs w:val="21"/>
        </w:rPr>
        <w:t>を</w:t>
      </w:r>
      <w:r w:rsidRPr="000708D3">
        <w:rPr>
          <w:rFonts w:asciiTheme="minorEastAsia" w:hAnsiTheme="minorEastAsia" w:hint="eastAsia"/>
          <w:szCs w:val="21"/>
        </w:rPr>
        <w:t>、次の</w:t>
      </w:r>
      <w:r w:rsidRPr="000708D3">
        <w:rPr>
          <w:rFonts w:ascii="Yu Gothic" w:eastAsia="Yu Gothic" w:hAnsi="Yu Gothic"/>
          <w:b/>
          <w:bCs/>
          <w:szCs w:val="21"/>
        </w:rPr>
        <w:t>ア</w:t>
      </w:r>
      <w:r w:rsidRPr="000708D3">
        <w:rPr>
          <w:rFonts w:asciiTheme="minorEastAsia" w:hAnsiTheme="minorEastAsia"/>
          <w:szCs w:val="21"/>
        </w:rPr>
        <w:t>～</w:t>
      </w:r>
      <w:r w:rsidRPr="000708D3">
        <w:rPr>
          <w:rFonts w:ascii="Yu Gothic" w:eastAsia="Yu Gothic" w:hAnsi="Yu Gothic"/>
          <w:b/>
          <w:bCs/>
          <w:szCs w:val="21"/>
        </w:rPr>
        <w:t>シ</w:t>
      </w:r>
      <w:r w:rsidRPr="000708D3">
        <w:rPr>
          <w:rFonts w:asciiTheme="minorEastAsia" w:hAnsiTheme="minorEastAsia"/>
          <w:szCs w:val="21"/>
        </w:rPr>
        <w:t>から一つ選べ。</w:t>
      </w:r>
      <w:r w:rsidRPr="000708D3">
        <w:rPr>
          <w:rFonts w:ascii="Yu Gothic" w:eastAsia="Yu Gothic" w:hAnsi="Yu Gothic" w:hint="eastAsia"/>
          <w:b/>
          <w:bCs/>
          <w:sz w:val="16"/>
          <w:szCs w:val="16"/>
        </w:rPr>
        <w:t>〔</w:t>
      </w:r>
      <w:r w:rsidRPr="000708D3">
        <w:rPr>
          <w:rFonts w:ascii="Yu Gothic" w:eastAsia="Yu Gothic" w:hAnsi="Yu Gothic"/>
          <w:b/>
          <w:bCs/>
          <w:sz w:val="16"/>
          <w:szCs w:val="16"/>
        </w:rPr>
        <w:t>思考・判断・表現</w:t>
      </w:r>
      <w:r w:rsidRPr="000708D3">
        <w:rPr>
          <w:rFonts w:ascii="Yu Gothic" w:eastAsia="Yu Gothic" w:hAnsi="Yu Gothic" w:hint="eastAsia"/>
          <w:b/>
          <w:bCs/>
          <w:sz w:val="16"/>
          <w:szCs w:val="16"/>
        </w:rPr>
        <w:t>〕</w:t>
      </w:r>
    </w:p>
    <w:tbl>
      <w:tblPr>
        <w:tblpPr w:leftFromText="142" w:rightFromText="142" w:vertAnchor="text" w:horzAnchor="margin" w:tblpXSpec="center" w:tblpY="97"/>
        <w:tblW w:w="6413" w:type="dxa"/>
        <w:tblCellMar>
          <w:left w:w="99" w:type="dxa"/>
          <w:right w:w="99" w:type="dxa"/>
        </w:tblCellMar>
        <w:tblLook w:val="04A0" w:firstRow="1" w:lastRow="0" w:firstColumn="1" w:lastColumn="0" w:noHBand="0" w:noVBand="1"/>
      </w:tblPr>
      <w:tblGrid>
        <w:gridCol w:w="1140"/>
        <w:gridCol w:w="2636"/>
        <w:gridCol w:w="2637"/>
      </w:tblGrid>
      <w:tr w:rsidR="000708D3" w:rsidRPr="007F7084" w14:paraId="4F5A3363" w14:textId="77777777" w:rsidTr="00E30838">
        <w:trPr>
          <w:trHeight w:val="454"/>
        </w:trPr>
        <w:tc>
          <w:tcPr>
            <w:tcW w:w="1140" w:type="dxa"/>
            <w:tcBorders>
              <w:top w:val="single" w:sz="4" w:space="0" w:color="auto"/>
              <w:left w:val="single" w:sz="4" w:space="0" w:color="auto"/>
              <w:bottom w:val="single" w:sz="4" w:space="0" w:color="auto"/>
              <w:right w:val="single" w:sz="4" w:space="0" w:color="auto"/>
            </w:tcBorders>
            <w:noWrap/>
            <w:vAlign w:val="center"/>
            <w:hideMark/>
          </w:tcPr>
          <w:p w14:paraId="4106E488" w14:textId="77777777" w:rsidR="000708D3" w:rsidRPr="00D905ED" w:rsidRDefault="000708D3" w:rsidP="000708D3">
            <w:pPr>
              <w:widowControl/>
              <w:spacing w:line="240" w:lineRule="exact"/>
              <w:jc w:val="left"/>
              <w:rPr>
                <w:rFonts w:asciiTheme="minorEastAsia" w:hAnsiTheme="minorEastAsia" w:cs="ＭＳ Ｐゴシック"/>
                <w:kern w:val="0"/>
                <w:szCs w:val="21"/>
              </w:rPr>
            </w:pPr>
          </w:p>
        </w:tc>
        <w:tc>
          <w:tcPr>
            <w:tcW w:w="2636" w:type="dxa"/>
            <w:tcBorders>
              <w:top w:val="single" w:sz="4" w:space="0" w:color="auto"/>
              <w:left w:val="single" w:sz="4" w:space="0" w:color="auto"/>
              <w:bottom w:val="single" w:sz="4" w:space="0" w:color="auto"/>
              <w:right w:val="single" w:sz="4" w:space="0" w:color="auto"/>
            </w:tcBorders>
            <w:noWrap/>
            <w:vAlign w:val="center"/>
            <w:hideMark/>
          </w:tcPr>
          <w:p w14:paraId="407A1145" w14:textId="77777777" w:rsidR="000708D3" w:rsidRPr="00D905ED" w:rsidRDefault="000708D3" w:rsidP="000708D3">
            <w:pPr>
              <w:widowControl/>
              <w:spacing w:line="240" w:lineRule="exact"/>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国際観光</w:t>
            </w:r>
            <w:r w:rsidRPr="00D905ED">
              <w:rPr>
                <w:rFonts w:asciiTheme="minorEastAsia" w:hAnsiTheme="minorEastAsia" w:cs="ＭＳ Ｐゴシック" w:hint="eastAsia"/>
                <w:color w:val="000000"/>
                <w:kern w:val="0"/>
                <w:szCs w:val="21"/>
              </w:rPr>
              <w:t>収入(億ドル)</w:t>
            </w:r>
          </w:p>
        </w:tc>
        <w:tc>
          <w:tcPr>
            <w:tcW w:w="2637" w:type="dxa"/>
            <w:tcBorders>
              <w:top w:val="single" w:sz="4" w:space="0" w:color="auto"/>
              <w:left w:val="single" w:sz="4" w:space="0" w:color="auto"/>
              <w:bottom w:val="single" w:sz="4" w:space="0" w:color="auto"/>
              <w:right w:val="single" w:sz="4" w:space="0" w:color="auto"/>
            </w:tcBorders>
            <w:noWrap/>
            <w:vAlign w:val="center"/>
            <w:hideMark/>
          </w:tcPr>
          <w:p w14:paraId="25F55212" w14:textId="77777777" w:rsidR="000708D3" w:rsidRPr="00D905ED" w:rsidRDefault="000708D3" w:rsidP="000708D3">
            <w:pPr>
              <w:widowControl/>
              <w:spacing w:line="240" w:lineRule="exact"/>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国際観光</w:t>
            </w:r>
            <w:r w:rsidRPr="00D905ED">
              <w:rPr>
                <w:rFonts w:asciiTheme="minorEastAsia" w:hAnsiTheme="minorEastAsia" w:cs="ＭＳ Ｐゴシック" w:hint="eastAsia"/>
                <w:color w:val="000000"/>
                <w:kern w:val="0"/>
                <w:szCs w:val="21"/>
              </w:rPr>
              <w:t>支出(億ドル)</w:t>
            </w:r>
          </w:p>
        </w:tc>
      </w:tr>
      <w:tr w:rsidR="000708D3" w:rsidRPr="007F7084" w14:paraId="3F0CF992" w14:textId="77777777" w:rsidTr="00E30838">
        <w:trPr>
          <w:trHeight w:val="454"/>
        </w:trPr>
        <w:tc>
          <w:tcPr>
            <w:tcW w:w="1140" w:type="dxa"/>
            <w:tcBorders>
              <w:left w:val="single" w:sz="4" w:space="0" w:color="auto"/>
              <w:bottom w:val="dotted" w:sz="4" w:space="0" w:color="auto"/>
            </w:tcBorders>
            <w:noWrap/>
            <w:vAlign w:val="center"/>
          </w:tcPr>
          <w:p w14:paraId="5272354E" w14:textId="77777777" w:rsidR="000708D3" w:rsidRPr="00822BB3" w:rsidRDefault="000708D3" w:rsidP="000708D3">
            <w:pPr>
              <w:widowControl/>
              <w:spacing w:line="240" w:lineRule="exact"/>
              <w:jc w:val="center"/>
              <w:rPr>
                <w:rFonts w:ascii="Yu Gothic" w:eastAsia="Yu Gothic" w:hAnsi="Yu Gothic" w:cs="ＭＳ Ｐゴシック"/>
                <w:b/>
                <w:bCs/>
                <w:color w:val="000000"/>
                <w:kern w:val="0"/>
                <w:szCs w:val="21"/>
              </w:rPr>
            </w:pPr>
            <w:r w:rsidRPr="006B2507">
              <w:rPr>
                <w:rFonts w:asciiTheme="minorEastAsia" w:hAnsiTheme="minorEastAsia" w:hint="eastAsia"/>
                <w:sz w:val="20"/>
                <w:szCs w:val="21"/>
              </w:rPr>
              <w:t>A国</w:t>
            </w:r>
          </w:p>
        </w:tc>
        <w:tc>
          <w:tcPr>
            <w:tcW w:w="2636" w:type="dxa"/>
            <w:tcBorders>
              <w:top w:val="single" w:sz="4" w:space="0" w:color="auto"/>
              <w:left w:val="single" w:sz="4" w:space="0" w:color="auto"/>
              <w:bottom w:val="dotted" w:sz="4" w:space="0" w:color="auto"/>
              <w:right w:val="single" w:sz="4" w:space="0" w:color="auto"/>
            </w:tcBorders>
            <w:noWrap/>
            <w:vAlign w:val="center"/>
            <w:hideMark/>
          </w:tcPr>
          <w:p w14:paraId="0273D119"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386</w:t>
            </w:r>
          </w:p>
        </w:tc>
        <w:tc>
          <w:tcPr>
            <w:tcW w:w="2637" w:type="dxa"/>
            <w:tcBorders>
              <w:top w:val="single" w:sz="4" w:space="0" w:color="auto"/>
              <w:left w:val="single" w:sz="4" w:space="0" w:color="auto"/>
              <w:bottom w:val="dotted" w:sz="4" w:space="0" w:color="auto"/>
              <w:right w:val="single" w:sz="4" w:space="0" w:color="auto"/>
            </w:tcBorders>
            <w:noWrap/>
            <w:vAlign w:val="center"/>
            <w:hideMark/>
          </w:tcPr>
          <w:p w14:paraId="302964CE"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127</w:t>
            </w:r>
          </w:p>
        </w:tc>
      </w:tr>
      <w:tr w:rsidR="000708D3" w:rsidRPr="007F7084" w14:paraId="5885CA09" w14:textId="77777777" w:rsidTr="00E30838">
        <w:trPr>
          <w:trHeight w:val="454"/>
        </w:trPr>
        <w:tc>
          <w:tcPr>
            <w:tcW w:w="1140" w:type="dxa"/>
            <w:tcBorders>
              <w:top w:val="dotted" w:sz="4" w:space="0" w:color="auto"/>
              <w:left w:val="single" w:sz="4" w:space="0" w:color="auto"/>
              <w:bottom w:val="dotted" w:sz="4" w:space="0" w:color="auto"/>
            </w:tcBorders>
            <w:noWrap/>
            <w:vAlign w:val="center"/>
          </w:tcPr>
          <w:p w14:paraId="6FCF327F" w14:textId="77777777" w:rsidR="000708D3" w:rsidRPr="00822BB3" w:rsidRDefault="000708D3" w:rsidP="000708D3">
            <w:pPr>
              <w:widowControl/>
              <w:spacing w:line="240" w:lineRule="exact"/>
              <w:jc w:val="center"/>
              <w:rPr>
                <w:rFonts w:ascii="Yu Gothic" w:eastAsia="Yu Gothic" w:hAnsi="Yu Gothic" w:cs="ＭＳ Ｐゴシック"/>
                <w:b/>
                <w:bCs/>
                <w:color w:val="000000"/>
                <w:kern w:val="0"/>
                <w:szCs w:val="21"/>
              </w:rPr>
            </w:pPr>
            <w:r w:rsidRPr="006B2507">
              <w:rPr>
                <w:rFonts w:asciiTheme="minorEastAsia" w:hAnsiTheme="minorEastAsia" w:hint="eastAsia"/>
                <w:sz w:val="20"/>
                <w:szCs w:val="21"/>
              </w:rPr>
              <w:t>B国</w:t>
            </w:r>
          </w:p>
        </w:tc>
        <w:tc>
          <w:tcPr>
            <w:tcW w:w="2636" w:type="dxa"/>
            <w:tcBorders>
              <w:top w:val="dotted" w:sz="4" w:space="0" w:color="auto"/>
              <w:left w:val="single" w:sz="4" w:space="0" w:color="auto"/>
              <w:bottom w:val="dotted" w:sz="4" w:space="0" w:color="auto"/>
              <w:right w:val="single" w:sz="4" w:space="0" w:color="auto"/>
            </w:tcBorders>
            <w:noWrap/>
            <w:vAlign w:val="center"/>
            <w:hideMark/>
          </w:tcPr>
          <w:p w14:paraId="7AD137E1"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374</w:t>
            </w:r>
          </w:p>
        </w:tc>
        <w:tc>
          <w:tcPr>
            <w:tcW w:w="2637" w:type="dxa"/>
            <w:tcBorders>
              <w:top w:val="dotted" w:sz="4" w:space="0" w:color="auto"/>
              <w:left w:val="single" w:sz="4" w:space="0" w:color="auto"/>
              <w:bottom w:val="dotted" w:sz="4" w:space="0" w:color="auto"/>
              <w:right w:val="single" w:sz="4" w:space="0" w:color="auto"/>
            </w:tcBorders>
            <w:noWrap/>
            <w:vAlign w:val="center"/>
            <w:hideMark/>
          </w:tcPr>
          <w:p w14:paraId="4759BBC8"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1,155</w:t>
            </w:r>
          </w:p>
        </w:tc>
      </w:tr>
      <w:tr w:rsidR="000708D3" w:rsidRPr="007F7084" w14:paraId="01614873" w14:textId="77777777" w:rsidTr="00E30838">
        <w:trPr>
          <w:trHeight w:val="454"/>
        </w:trPr>
        <w:tc>
          <w:tcPr>
            <w:tcW w:w="1140" w:type="dxa"/>
            <w:tcBorders>
              <w:top w:val="dotted" w:sz="4" w:space="0" w:color="auto"/>
              <w:left w:val="single" w:sz="4" w:space="0" w:color="auto"/>
              <w:bottom w:val="dotted" w:sz="4" w:space="0" w:color="auto"/>
            </w:tcBorders>
            <w:noWrap/>
            <w:vAlign w:val="center"/>
          </w:tcPr>
          <w:p w14:paraId="1FA4A811" w14:textId="77777777" w:rsidR="000708D3" w:rsidRPr="00822BB3" w:rsidRDefault="000708D3" w:rsidP="000708D3">
            <w:pPr>
              <w:widowControl/>
              <w:spacing w:line="240" w:lineRule="exact"/>
              <w:jc w:val="center"/>
              <w:rPr>
                <w:rFonts w:ascii="Yu Gothic" w:eastAsia="Yu Gothic" w:hAnsi="Yu Gothic" w:cs="ＭＳ Ｐゴシック"/>
                <w:b/>
                <w:bCs/>
                <w:color w:val="000000"/>
                <w:kern w:val="0"/>
                <w:szCs w:val="21"/>
              </w:rPr>
            </w:pPr>
            <w:r w:rsidRPr="006B2507">
              <w:rPr>
                <w:rFonts w:asciiTheme="minorEastAsia" w:hAnsiTheme="minorEastAsia" w:hint="eastAsia"/>
                <w:sz w:val="20"/>
                <w:szCs w:val="21"/>
              </w:rPr>
              <w:t>C国</w:t>
            </w:r>
          </w:p>
        </w:tc>
        <w:tc>
          <w:tcPr>
            <w:tcW w:w="2636" w:type="dxa"/>
            <w:tcBorders>
              <w:top w:val="dotted" w:sz="4" w:space="0" w:color="auto"/>
              <w:left w:val="single" w:sz="4" w:space="0" w:color="auto"/>
              <w:bottom w:val="dotted" w:sz="4" w:space="0" w:color="auto"/>
              <w:right w:val="single" w:sz="4" w:space="0" w:color="auto"/>
            </w:tcBorders>
            <w:noWrap/>
            <w:vAlign w:val="center"/>
            <w:hideMark/>
          </w:tcPr>
          <w:p w14:paraId="0AD06421"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920</w:t>
            </w:r>
          </w:p>
        </w:tc>
        <w:tc>
          <w:tcPr>
            <w:tcW w:w="2637" w:type="dxa"/>
            <w:tcBorders>
              <w:top w:val="dotted" w:sz="4" w:space="0" w:color="auto"/>
              <w:left w:val="single" w:sz="4" w:space="0" w:color="auto"/>
              <w:bottom w:val="dotted" w:sz="4" w:space="0" w:color="auto"/>
              <w:right w:val="single" w:sz="4" w:space="0" w:color="auto"/>
            </w:tcBorders>
            <w:noWrap/>
            <w:vAlign w:val="center"/>
            <w:hideMark/>
          </w:tcPr>
          <w:p w14:paraId="779DF231"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285</w:t>
            </w:r>
          </w:p>
        </w:tc>
      </w:tr>
      <w:tr w:rsidR="000708D3" w:rsidRPr="007F7084" w14:paraId="79F77E99" w14:textId="77777777" w:rsidTr="00E30838">
        <w:trPr>
          <w:trHeight w:val="454"/>
        </w:trPr>
        <w:tc>
          <w:tcPr>
            <w:tcW w:w="1140" w:type="dxa"/>
            <w:tcBorders>
              <w:top w:val="dotted" w:sz="4" w:space="0" w:color="auto"/>
              <w:left w:val="single" w:sz="4" w:space="0" w:color="auto"/>
            </w:tcBorders>
            <w:noWrap/>
            <w:vAlign w:val="center"/>
          </w:tcPr>
          <w:p w14:paraId="0C2526FE" w14:textId="77777777" w:rsidR="000708D3" w:rsidRPr="00822BB3" w:rsidRDefault="000708D3" w:rsidP="000708D3">
            <w:pPr>
              <w:widowControl/>
              <w:spacing w:line="240" w:lineRule="exact"/>
              <w:jc w:val="center"/>
              <w:rPr>
                <w:rFonts w:ascii="Yu Gothic" w:eastAsia="Yu Gothic" w:hAnsi="Yu Gothic" w:cs="ＭＳ Ｐゴシック"/>
                <w:b/>
                <w:bCs/>
                <w:color w:val="000000"/>
                <w:kern w:val="0"/>
                <w:szCs w:val="21"/>
              </w:rPr>
            </w:pPr>
            <w:r w:rsidRPr="006B2507">
              <w:rPr>
                <w:rFonts w:asciiTheme="minorEastAsia" w:hAnsiTheme="minorEastAsia" w:hint="eastAsia"/>
                <w:sz w:val="20"/>
                <w:szCs w:val="21"/>
              </w:rPr>
              <w:t>D国</w:t>
            </w:r>
          </w:p>
        </w:tc>
        <w:tc>
          <w:tcPr>
            <w:tcW w:w="2636" w:type="dxa"/>
            <w:tcBorders>
              <w:top w:val="dotted" w:sz="4" w:space="0" w:color="auto"/>
              <w:left w:val="single" w:sz="4" w:space="0" w:color="auto"/>
              <w:bottom w:val="single" w:sz="4" w:space="0" w:color="auto"/>
              <w:right w:val="single" w:sz="4" w:space="0" w:color="auto"/>
            </w:tcBorders>
            <w:noWrap/>
            <w:vAlign w:val="center"/>
            <w:hideMark/>
          </w:tcPr>
          <w:p w14:paraId="08558F22"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248</w:t>
            </w:r>
          </w:p>
        </w:tc>
        <w:tc>
          <w:tcPr>
            <w:tcW w:w="2637" w:type="dxa"/>
            <w:tcBorders>
              <w:top w:val="dotted" w:sz="4" w:space="0" w:color="auto"/>
              <w:left w:val="single" w:sz="4" w:space="0" w:color="auto"/>
              <w:bottom w:val="single" w:sz="4" w:space="0" w:color="auto"/>
              <w:right w:val="single" w:sz="4" w:space="0" w:color="auto"/>
            </w:tcBorders>
            <w:noWrap/>
            <w:vAlign w:val="center"/>
            <w:hideMark/>
          </w:tcPr>
          <w:p w14:paraId="5560B473" w14:textId="77777777" w:rsidR="000708D3" w:rsidRPr="00D905ED" w:rsidRDefault="000708D3" w:rsidP="000708D3">
            <w:pPr>
              <w:widowControl/>
              <w:spacing w:line="240" w:lineRule="exact"/>
              <w:ind w:rightChars="150" w:right="329"/>
              <w:jc w:val="righ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1,965</w:t>
            </w:r>
          </w:p>
        </w:tc>
      </w:tr>
      <w:tr w:rsidR="000708D3" w:rsidRPr="007F7084" w14:paraId="4617C1DF" w14:textId="77777777" w:rsidTr="00E30838">
        <w:trPr>
          <w:trHeight w:val="397"/>
        </w:trPr>
        <w:tc>
          <w:tcPr>
            <w:tcW w:w="6413"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noWrap/>
            <w:vAlign w:val="center"/>
          </w:tcPr>
          <w:p w14:paraId="26C09B6F" w14:textId="07785AA3" w:rsidR="000708D3" w:rsidRPr="00D905ED" w:rsidRDefault="00E30838" w:rsidP="000708D3">
            <w:pPr>
              <w:widowControl/>
              <w:spacing w:line="240" w:lineRule="exact"/>
              <w:jc w:val="right"/>
              <w:rPr>
                <w:rFonts w:asciiTheme="minorEastAsia" w:hAnsiTheme="minorEastAsia" w:cs="ＭＳ Ｐゴシック"/>
                <w:color w:val="000000"/>
                <w:kern w:val="0"/>
                <w:szCs w:val="21"/>
              </w:rPr>
            </w:pPr>
            <w:r w:rsidRPr="00026997">
              <w:rPr>
                <w:rFonts w:asciiTheme="minorEastAsia" w:hAnsiTheme="minorEastAsia"/>
                <w:noProof/>
                <w:sz w:val="20"/>
                <w:szCs w:val="21"/>
              </w:rPr>
              <mc:AlternateContent>
                <mc:Choice Requires="wps">
                  <w:drawing>
                    <wp:anchor distT="0" distB="0" distL="114300" distR="114300" simplePos="0" relativeHeight="252028928" behindDoc="0" locked="0" layoutInCell="1" allowOverlap="1" wp14:anchorId="18756BF8" wp14:editId="52C706AF">
                      <wp:simplePos x="0" y="0"/>
                      <wp:positionH relativeFrom="margin">
                        <wp:posOffset>1795780</wp:posOffset>
                      </wp:positionH>
                      <wp:positionV relativeFrom="paragraph">
                        <wp:posOffset>161925</wp:posOffset>
                      </wp:positionV>
                      <wp:extent cx="495300" cy="304800"/>
                      <wp:effectExtent l="0" t="0" r="0" b="0"/>
                      <wp:wrapNone/>
                      <wp:docPr id="202586635" name="テキスト ボックス 3"/>
                      <wp:cNvGraphicFramePr/>
                      <a:graphic xmlns:a="http://schemas.openxmlformats.org/drawingml/2006/main">
                        <a:graphicData uri="http://schemas.microsoft.com/office/word/2010/wordprocessingShape">
                          <wps:wsp>
                            <wps:cNvSpPr txBox="1"/>
                            <wps:spPr>
                              <a:xfrm>
                                <a:off x="0" y="0"/>
                                <a:ext cx="495300" cy="304800"/>
                              </a:xfrm>
                              <a:prstGeom prst="rect">
                                <a:avLst/>
                              </a:prstGeom>
                              <a:noFill/>
                              <a:ln w="6350">
                                <a:noFill/>
                              </a:ln>
                            </wps:spPr>
                            <wps:txbx>
                              <w:txbxContent>
                                <w:p w14:paraId="2A60075B" w14:textId="06DACA76" w:rsidR="000708D3" w:rsidRDefault="000708D3" w:rsidP="000708D3">
                                  <w:r>
                                    <w:rPr>
                                      <w:rFonts w:hint="eastAsia"/>
                                    </w:rPr>
                                    <w:t>図4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56BF8" id="_x0000_s1039" type="#_x0000_t202" style="position:absolute;left:0;text-align:left;margin-left:141.4pt;margin-top:12.75pt;width:39pt;height:24pt;z-index:25202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" filled="f" stroked="f" strokeweight=".5pt">
                      <v:textbox>
                        <w:txbxContent>
                          <w:p w14:paraId="2A60075B" w14:textId="06DACA76" w:rsidR="000708D3" w:rsidRDefault="000708D3" w:rsidP="000708D3">
                            <w:r>
                              <w:rPr>
                                <w:rFonts w:hint="eastAsia"/>
                              </w:rPr>
                              <w:t>図4</w:t>
                            </w:r>
                          </w:p>
                        </w:txbxContent>
                      </v:textbox>
                      <w10:wrap anchorx="margin"/>
                    </v:shape>
                  </w:pict>
                </mc:Fallback>
              </mc:AlternateContent>
            </w:r>
            <w:r w:rsidR="000708D3" w:rsidRPr="00D905ED">
              <w:rPr>
                <w:rFonts w:asciiTheme="minorEastAsia" w:hAnsiTheme="minorEastAsia" w:cs="ＭＳ Ｐゴシック" w:hint="eastAsia"/>
                <w:color w:val="000000"/>
                <w:kern w:val="0"/>
                <w:sz w:val="16"/>
                <w:szCs w:val="16"/>
              </w:rPr>
              <w:t>（20</w:t>
            </w:r>
            <w:r w:rsidR="000708D3">
              <w:rPr>
                <w:rFonts w:asciiTheme="minorEastAsia" w:hAnsiTheme="minorEastAsia" w:cs="ＭＳ Ｐゴシック" w:hint="eastAsia"/>
                <w:color w:val="000000"/>
                <w:kern w:val="0"/>
                <w:sz w:val="16"/>
                <w:szCs w:val="16"/>
              </w:rPr>
              <w:t>23</w:t>
            </w:r>
            <w:r w:rsidR="000708D3" w:rsidRPr="00D905ED">
              <w:rPr>
                <w:rFonts w:asciiTheme="minorEastAsia" w:hAnsiTheme="minorEastAsia" w:cs="ＭＳ Ｐゴシック" w:hint="eastAsia"/>
                <w:color w:val="000000"/>
                <w:kern w:val="0"/>
                <w:sz w:val="16"/>
                <w:szCs w:val="16"/>
              </w:rPr>
              <w:t>年）〔</w:t>
            </w:r>
            <w:r w:rsidR="000708D3">
              <w:rPr>
                <w:rFonts w:asciiTheme="minorEastAsia" w:hAnsiTheme="minorEastAsia" w:cs="ＭＳ Ｐゴシック" w:hint="eastAsia"/>
                <w:color w:val="000000"/>
                <w:kern w:val="0"/>
                <w:sz w:val="16"/>
                <w:szCs w:val="16"/>
              </w:rPr>
              <w:t>UNWTO資料</w:t>
            </w:r>
            <w:r w:rsidR="000708D3" w:rsidRPr="00D905ED">
              <w:rPr>
                <w:rFonts w:asciiTheme="minorEastAsia" w:hAnsiTheme="minorEastAsia" w:cs="ＭＳ Ｐゴシック" w:hint="eastAsia"/>
                <w:color w:val="000000"/>
                <w:kern w:val="0"/>
                <w:sz w:val="16"/>
                <w:szCs w:val="16"/>
              </w:rPr>
              <w:t>〕</w:t>
            </w:r>
          </w:p>
        </w:tc>
      </w:tr>
    </w:tbl>
    <w:p w14:paraId="0706904C" w14:textId="77777777" w:rsidR="000708D3" w:rsidRDefault="000708D3" w:rsidP="000708D3">
      <w:pPr>
        <w:rPr>
          <w:rFonts w:ascii="Yu Gothic" w:eastAsia="Yu Gothic" w:hAnsi="Yu Gothic"/>
          <w:b/>
          <w:bCs/>
          <w:sz w:val="16"/>
          <w:szCs w:val="16"/>
        </w:rPr>
      </w:pPr>
    </w:p>
    <w:p w14:paraId="709A9CA3" w14:textId="77777777" w:rsidR="000708D3" w:rsidRDefault="000708D3" w:rsidP="000708D3">
      <w:pPr>
        <w:rPr>
          <w:rFonts w:ascii="Yu Gothic" w:eastAsia="Yu Gothic" w:hAnsi="Yu Gothic"/>
          <w:b/>
          <w:bCs/>
          <w:sz w:val="16"/>
          <w:szCs w:val="16"/>
        </w:rPr>
      </w:pPr>
    </w:p>
    <w:p w14:paraId="7776FAFF" w14:textId="77777777" w:rsidR="000708D3" w:rsidRDefault="000708D3" w:rsidP="000708D3">
      <w:pPr>
        <w:rPr>
          <w:rFonts w:ascii="Yu Gothic" w:eastAsia="Yu Gothic" w:hAnsi="Yu Gothic"/>
          <w:b/>
          <w:bCs/>
          <w:sz w:val="16"/>
          <w:szCs w:val="16"/>
        </w:rPr>
      </w:pPr>
    </w:p>
    <w:p w14:paraId="3DA00AAF" w14:textId="77777777" w:rsidR="000708D3" w:rsidRDefault="000708D3" w:rsidP="000708D3">
      <w:pPr>
        <w:rPr>
          <w:rFonts w:ascii="Yu Gothic" w:eastAsia="Yu Gothic" w:hAnsi="Yu Gothic"/>
          <w:b/>
          <w:bCs/>
          <w:sz w:val="16"/>
          <w:szCs w:val="16"/>
        </w:rPr>
      </w:pPr>
    </w:p>
    <w:p w14:paraId="43FCA2C2" w14:textId="77777777" w:rsidR="000708D3" w:rsidRDefault="000708D3" w:rsidP="000708D3">
      <w:pPr>
        <w:rPr>
          <w:rFonts w:ascii="Yu Gothic" w:eastAsia="Yu Gothic" w:hAnsi="Yu Gothic"/>
          <w:b/>
          <w:bCs/>
          <w:sz w:val="16"/>
          <w:szCs w:val="16"/>
        </w:rPr>
      </w:pPr>
    </w:p>
    <w:p w14:paraId="20D6C03C" w14:textId="77777777" w:rsidR="000708D3" w:rsidRDefault="000708D3" w:rsidP="000708D3">
      <w:pPr>
        <w:rPr>
          <w:rFonts w:ascii="Yu Gothic" w:eastAsia="Yu Gothic" w:hAnsi="Yu Gothic"/>
          <w:b/>
          <w:bCs/>
          <w:sz w:val="16"/>
          <w:szCs w:val="16"/>
        </w:rPr>
      </w:pPr>
    </w:p>
    <w:p w14:paraId="7F8E1440" w14:textId="77777777" w:rsidR="000708D3" w:rsidRDefault="000708D3" w:rsidP="000708D3">
      <w:pPr>
        <w:rPr>
          <w:rFonts w:ascii="Yu Gothic" w:eastAsia="Yu Gothic" w:hAnsi="Yu Gothic"/>
          <w:b/>
          <w:bCs/>
          <w:sz w:val="16"/>
          <w:szCs w:val="16"/>
        </w:rPr>
      </w:pPr>
    </w:p>
    <w:tbl>
      <w:tblPr>
        <w:tblStyle w:val="11"/>
        <w:tblpPr w:leftFromText="142" w:rightFromText="142" w:vertAnchor="text" w:horzAnchor="margin" w:tblpXSpec="right" w:tblpY="734"/>
        <w:tblW w:w="8732" w:type="dxa"/>
        <w:tblLook w:val="04A0" w:firstRow="1" w:lastRow="0" w:firstColumn="1" w:lastColumn="0" w:noHBand="0" w:noVBand="1"/>
      </w:tblPr>
      <w:tblGrid>
        <w:gridCol w:w="1152"/>
        <w:gridCol w:w="631"/>
        <w:gridCol w:w="631"/>
        <w:gridCol w:w="631"/>
        <w:gridCol w:w="631"/>
        <w:gridCol w:w="632"/>
        <w:gridCol w:w="632"/>
        <w:gridCol w:w="632"/>
        <w:gridCol w:w="632"/>
        <w:gridCol w:w="632"/>
        <w:gridCol w:w="632"/>
        <w:gridCol w:w="632"/>
        <w:gridCol w:w="632"/>
      </w:tblGrid>
      <w:tr w:rsidR="00801C75" w14:paraId="034B68A9" w14:textId="77777777" w:rsidTr="00801C75">
        <w:trPr>
          <w:trHeight w:val="454"/>
        </w:trPr>
        <w:tc>
          <w:tcPr>
            <w:tcW w:w="1152" w:type="dxa"/>
            <w:tcBorders>
              <w:top w:val="single" w:sz="4" w:space="0" w:color="auto"/>
              <w:left w:val="single" w:sz="4" w:space="0" w:color="auto"/>
              <w:bottom w:val="single" w:sz="4" w:space="0" w:color="auto"/>
              <w:right w:val="single" w:sz="4" w:space="0" w:color="auto"/>
            </w:tcBorders>
            <w:vAlign w:val="center"/>
          </w:tcPr>
          <w:p w14:paraId="6F8930A7" w14:textId="77777777" w:rsidR="00801C75" w:rsidRDefault="00801C75" w:rsidP="00801C75">
            <w:pPr>
              <w:kinsoku w:val="0"/>
              <w:overflowPunct w:val="0"/>
              <w:spacing w:line="300" w:lineRule="exact"/>
              <w:rPr>
                <w:rFonts w:ascii="Times New Roman" w:eastAsia="BIZ UD明朝 Medium" w:hAnsi="Times New Roman" w:cs="Times New Roman"/>
                <w:sz w:val="20"/>
              </w:rPr>
            </w:pPr>
          </w:p>
        </w:tc>
        <w:tc>
          <w:tcPr>
            <w:tcW w:w="631" w:type="dxa"/>
            <w:tcBorders>
              <w:top w:val="single" w:sz="4" w:space="0" w:color="auto"/>
              <w:left w:val="single" w:sz="4" w:space="0" w:color="auto"/>
              <w:bottom w:val="single" w:sz="4" w:space="0" w:color="auto"/>
              <w:right w:val="dotted" w:sz="4" w:space="0" w:color="auto"/>
            </w:tcBorders>
            <w:vAlign w:val="center"/>
            <w:hideMark/>
          </w:tcPr>
          <w:p w14:paraId="7D1C56A6"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ア</w:t>
            </w:r>
          </w:p>
        </w:tc>
        <w:tc>
          <w:tcPr>
            <w:tcW w:w="631" w:type="dxa"/>
            <w:tcBorders>
              <w:top w:val="single" w:sz="4" w:space="0" w:color="auto"/>
              <w:left w:val="dotted" w:sz="4" w:space="0" w:color="auto"/>
              <w:bottom w:val="single" w:sz="4" w:space="0" w:color="auto"/>
              <w:right w:val="dotted" w:sz="4" w:space="0" w:color="auto"/>
            </w:tcBorders>
            <w:vAlign w:val="center"/>
            <w:hideMark/>
          </w:tcPr>
          <w:p w14:paraId="4335125E"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イ</w:t>
            </w:r>
          </w:p>
        </w:tc>
        <w:tc>
          <w:tcPr>
            <w:tcW w:w="631" w:type="dxa"/>
            <w:tcBorders>
              <w:top w:val="single" w:sz="4" w:space="0" w:color="auto"/>
              <w:left w:val="dotted" w:sz="4" w:space="0" w:color="auto"/>
              <w:bottom w:val="single" w:sz="4" w:space="0" w:color="auto"/>
              <w:right w:val="dotted" w:sz="4" w:space="0" w:color="auto"/>
            </w:tcBorders>
            <w:vAlign w:val="center"/>
            <w:hideMark/>
          </w:tcPr>
          <w:p w14:paraId="660E87EC"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ウ</w:t>
            </w:r>
          </w:p>
        </w:tc>
        <w:tc>
          <w:tcPr>
            <w:tcW w:w="631" w:type="dxa"/>
            <w:tcBorders>
              <w:top w:val="single" w:sz="4" w:space="0" w:color="auto"/>
              <w:left w:val="dotted" w:sz="4" w:space="0" w:color="auto"/>
              <w:bottom w:val="single" w:sz="4" w:space="0" w:color="auto"/>
              <w:right w:val="dotted" w:sz="4" w:space="0" w:color="auto"/>
            </w:tcBorders>
            <w:vAlign w:val="center"/>
            <w:hideMark/>
          </w:tcPr>
          <w:p w14:paraId="56815887"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エ</w:t>
            </w:r>
          </w:p>
        </w:tc>
        <w:tc>
          <w:tcPr>
            <w:tcW w:w="632" w:type="dxa"/>
            <w:tcBorders>
              <w:top w:val="single" w:sz="4" w:space="0" w:color="auto"/>
              <w:left w:val="dotted" w:sz="4" w:space="0" w:color="auto"/>
              <w:bottom w:val="single" w:sz="4" w:space="0" w:color="auto"/>
              <w:right w:val="dotted" w:sz="4" w:space="0" w:color="auto"/>
            </w:tcBorders>
            <w:vAlign w:val="center"/>
            <w:hideMark/>
          </w:tcPr>
          <w:p w14:paraId="3B2E0D2F"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オ</w:t>
            </w:r>
          </w:p>
        </w:tc>
        <w:tc>
          <w:tcPr>
            <w:tcW w:w="632" w:type="dxa"/>
            <w:tcBorders>
              <w:top w:val="single" w:sz="4" w:space="0" w:color="auto"/>
              <w:left w:val="dotted" w:sz="4" w:space="0" w:color="auto"/>
              <w:bottom w:val="single" w:sz="4" w:space="0" w:color="auto"/>
              <w:right w:val="dotted" w:sz="4" w:space="0" w:color="auto"/>
            </w:tcBorders>
            <w:vAlign w:val="center"/>
            <w:hideMark/>
          </w:tcPr>
          <w:p w14:paraId="70BC8B41"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カ</w:t>
            </w:r>
          </w:p>
        </w:tc>
        <w:tc>
          <w:tcPr>
            <w:tcW w:w="632" w:type="dxa"/>
            <w:tcBorders>
              <w:top w:val="single" w:sz="4" w:space="0" w:color="auto"/>
              <w:left w:val="dotted" w:sz="4" w:space="0" w:color="auto"/>
              <w:bottom w:val="single" w:sz="4" w:space="0" w:color="auto"/>
              <w:right w:val="dotted" w:sz="4" w:space="0" w:color="auto"/>
            </w:tcBorders>
            <w:vAlign w:val="center"/>
            <w:hideMark/>
          </w:tcPr>
          <w:p w14:paraId="0C372BE3" w14:textId="77777777" w:rsidR="00801C75" w:rsidRPr="00285B11" w:rsidRDefault="00801C75" w:rsidP="00801C75">
            <w:pPr>
              <w:kinsoku w:val="0"/>
              <w:overflowPunct w:val="0"/>
              <w:spacing w:line="300" w:lineRule="exact"/>
              <w:jc w:val="center"/>
              <w:rPr>
                <w:rFonts w:ascii="Yu Gothic" w:eastAsia="Yu Gothic" w:hAnsi="Yu Gothic"/>
                <w:b/>
                <w:bCs/>
                <w:szCs w:val="21"/>
              </w:rPr>
            </w:pPr>
            <w:r w:rsidRPr="00285B11">
              <w:rPr>
                <w:rFonts w:ascii="Yu Gothic" w:eastAsia="Yu Gothic" w:hAnsi="Yu Gothic" w:cs="ＭＳ 明朝" w:hint="eastAsia"/>
                <w:b/>
                <w:bCs/>
                <w:szCs w:val="21"/>
              </w:rPr>
              <w:t>キ</w:t>
            </w:r>
          </w:p>
        </w:tc>
        <w:tc>
          <w:tcPr>
            <w:tcW w:w="632" w:type="dxa"/>
            <w:tcBorders>
              <w:top w:val="single" w:sz="4" w:space="0" w:color="auto"/>
              <w:left w:val="dotted" w:sz="4" w:space="0" w:color="auto"/>
              <w:bottom w:val="single" w:sz="4" w:space="0" w:color="auto"/>
              <w:right w:val="dotted" w:sz="4" w:space="0" w:color="auto"/>
            </w:tcBorders>
            <w:vAlign w:val="center"/>
            <w:hideMark/>
          </w:tcPr>
          <w:p w14:paraId="3B9B4CE7" w14:textId="77777777" w:rsidR="00801C75" w:rsidRPr="00285B11" w:rsidRDefault="00801C75" w:rsidP="00801C75">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ク</w:t>
            </w:r>
          </w:p>
        </w:tc>
        <w:tc>
          <w:tcPr>
            <w:tcW w:w="632" w:type="dxa"/>
            <w:tcBorders>
              <w:top w:val="single" w:sz="4" w:space="0" w:color="auto"/>
              <w:left w:val="dotted" w:sz="4" w:space="0" w:color="auto"/>
              <w:bottom w:val="single" w:sz="4" w:space="0" w:color="auto"/>
              <w:right w:val="dotted" w:sz="4" w:space="0" w:color="auto"/>
            </w:tcBorders>
            <w:vAlign w:val="center"/>
            <w:hideMark/>
          </w:tcPr>
          <w:p w14:paraId="4FE1FE8D" w14:textId="77777777" w:rsidR="00801C75" w:rsidRPr="00285B11" w:rsidRDefault="00801C75" w:rsidP="00801C75">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ケ</w:t>
            </w:r>
          </w:p>
        </w:tc>
        <w:tc>
          <w:tcPr>
            <w:tcW w:w="632" w:type="dxa"/>
            <w:tcBorders>
              <w:top w:val="single" w:sz="4" w:space="0" w:color="auto"/>
              <w:left w:val="dotted" w:sz="4" w:space="0" w:color="auto"/>
              <w:bottom w:val="single" w:sz="4" w:space="0" w:color="auto"/>
              <w:right w:val="dotted" w:sz="4" w:space="0" w:color="auto"/>
            </w:tcBorders>
            <w:vAlign w:val="center"/>
            <w:hideMark/>
          </w:tcPr>
          <w:p w14:paraId="2BEF4FC0" w14:textId="77777777" w:rsidR="00801C75" w:rsidRPr="00285B11" w:rsidRDefault="00801C75" w:rsidP="00801C75">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コ</w:t>
            </w:r>
          </w:p>
        </w:tc>
        <w:tc>
          <w:tcPr>
            <w:tcW w:w="632" w:type="dxa"/>
            <w:tcBorders>
              <w:top w:val="single" w:sz="4" w:space="0" w:color="auto"/>
              <w:left w:val="dotted" w:sz="4" w:space="0" w:color="auto"/>
              <w:bottom w:val="single" w:sz="4" w:space="0" w:color="auto"/>
              <w:right w:val="dotted" w:sz="4" w:space="0" w:color="auto"/>
            </w:tcBorders>
            <w:vAlign w:val="center"/>
            <w:hideMark/>
          </w:tcPr>
          <w:p w14:paraId="16D33B24" w14:textId="77777777" w:rsidR="00801C75" w:rsidRPr="00285B11" w:rsidRDefault="00801C75" w:rsidP="00801C75">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サ</w:t>
            </w:r>
          </w:p>
        </w:tc>
        <w:tc>
          <w:tcPr>
            <w:tcW w:w="632" w:type="dxa"/>
            <w:tcBorders>
              <w:top w:val="single" w:sz="4" w:space="0" w:color="auto"/>
              <w:left w:val="dotted" w:sz="4" w:space="0" w:color="auto"/>
              <w:bottom w:val="single" w:sz="4" w:space="0" w:color="auto"/>
              <w:right w:val="single" w:sz="4" w:space="0" w:color="auto"/>
            </w:tcBorders>
            <w:vAlign w:val="center"/>
            <w:hideMark/>
          </w:tcPr>
          <w:p w14:paraId="40908502" w14:textId="77777777" w:rsidR="00801C75" w:rsidRPr="00285B11" w:rsidRDefault="00801C75" w:rsidP="00801C75">
            <w:pPr>
              <w:kinsoku w:val="0"/>
              <w:overflowPunct w:val="0"/>
              <w:spacing w:line="300" w:lineRule="exact"/>
              <w:jc w:val="center"/>
              <w:rPr>
                <w:rFonts w:ascii="Yu Gothic" w:eastAsia="Yu Gothic" w:hAnsi="Yu Gothic" w:cs="ＭＳ 明朝"/>
                <w:b/>
                <w:bCs/>
                <w:szCs w:val="21"/>
              </w:rPr>
            </w:pPr>
            <w:r w:rsidRPr="00285B11">
              <w:rPr>
                <w:rFonts w:ascii="Yu Gothic" w:eastAsia="Yu Gothic" w:hAnsi="Yu Gothic" w:cs="ＭＳ 明朝" w:hint="eastAsia"/>
                <w:b/>
                <w:bCs/>
                <w:szCs w:val="21"/>
              </w:rPr>
              <w:t>シ</w:t>
            </w:r>
          </w:p>
        </w:tc>
      </w:tr>
      <w:tr w:rsidR="00801C75" w14:paraId="60531377" w14:textId="77777777" w:rsidTr="00801C75">
        <w:trPr>
          <w:trHeight w:val="454"/>
        </w:trPr>
        <w:tc>
          <w:tcPr>
            <w:tcW w:w="1152" w:type="dxa"/>
            <w:tcBorders>
              <w:top w:val="single" w:sz="4" w:space="0" w:color="auto"/>
              <w:left w:val="single" w:sz="4" w:space="0" w:color="auto"/>
              <w:bottom w:val="dotted" w:sz="4" w:space="0" w:color="auto"/>
              <w:right w:val="single" w:sz="4" w:space="0" w:color="auto"/>
            </w:tcBorders>
            <w:vAlign w:val="center"/>
            <w:hideMark/>
          </w:tcPr>
          <w:p w14:paraId="7EFAC114" w14:textId="77777777" w:rsidR="00801C75" w:rsidRPr="00285B11" w:rsidRDefault="00801C75" w:rsidP="00801C75">
            <w:pPr>
              <w:kinsoku w:val="0"/>
              <w:overflowPunct w:val="0"/>
              <w:spacing w:line="300" w:lineRule="exact"/>
              <w:rPr>
                <w:rFonts w:asciiTheme="minorEastAsia" w:hAnsiTheme="minorEastAsia" w:cs="Times New Roman"/>
                <w:szCs w:val="21"/>
              </w:rPr>
            </w:pPr>
            <w:r>
              <w:rPr>
                <w:rFonts w:asciiTheme="minorEastAsia" w:hAnsiTheme="minorEastAsia" w:cs="Times New Roman" w:hint="eastAsia"/>
                <w:szCs w:val="21"/>
              </w:rPr>
              <w:t>スペイン</w:t>
            </w:r>
          </w:p>
        </w:tc>
        <w:tc>
          <w:tcPr>
            <w:tcW w:w="631" w:type="dxa"/>
            <w:tcBorders>
              <w:top w:val="single" w:sz="4" w:space="0" w:color="auto"/>
              <w:left w:val="single" w:sz="4" w:space="0" w:color="auto"/>
              <w:bottom w:val="dotted" w:sz="4" w:space="0" w:color="auto"/>
              <w:right w:val="dotted" w:sz="4" w:space="0" w:color="auto"/>
            </w:tcBorders>
            <w:vAlign w:val="center"/>
            <w:hideMark/>
          </w:tcPr>
          <w:p w14:paraId="74CE2A7B"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A</w:t>
            </w:r>
          </w:p>
        </w:tc>
        <w:tc>
          <w:tcPr>
            <w:tcW w:w="631" w:type="dxa"/>
            <w:tcBorders>
              <w:top w:val="single" w:sz="4" w:space="0" w:color="auto"/>
              <w:left w:val="dotted" w:sz="4" w:space="0" w:color="auto"/>
              <w:bottom w:val="dotted" w:sz="4" w:space="0" w:color="auto"/>
              <w:right w:val="dotted" w:sz="4" w:space="0" w:color="auto"/>
            </w:tcBorders>
            <w:vAlign w:val="center"/>
            <w:hideMark/>
          </w:tcPr>
          <w:p w14:paraId="24409829"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A</w:t>
            </w:r>
          </w:p>
        </w:tc>
        <w:tc>
          <w:tcPr>
            <w:tcW w:w="631" w:type="dxa"/>
            <w:tcBorders>
              <w:top w:val="single" w:sz="4" w:space="0" w:color="auto"/>
              <w:left w:val="dotted" w:sz="4" w:space="0" w:color="auto"/>
              <w:bottom w:val="dotted" w:sz="4" w:space="0" w:color="auto"/>
              <w:right w:val="dotted" w:sz="4" w:space="0" w:color="auto"/>
            </w:tcBorders>
            <w:vAlign w:val="center"/>
            <w:hideMark/>
          </w:tcPr>
          <w:p w14:paraId="5D1A30E3"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A</w:t>
            </w:r>
          </w:p>
        </w:tc>
        <w:tc>
          <w:tcPr>
            <w:tcW w:w="631" w:type="dxa"/>
            <w:tcBorders>
              <w:top w:val="single" w:sz="4" w:space="0" w:color="auto"/>
              <w:left w:val="dotted" w:sz="4" w:space="0" w:color="auto"/>
              <w:bottom w:val="dotted" w:sz="4" w:space="0" w:color="auto"/>
              <w:right w:val="dotted" w:sz="4" w:space="0" w:color="auto"/>
            </w:tcBorders>
            <w:vAlign w:val="center"/>
            <w:hideMark/>
          </w:tcPr>
          <w:p w14:paraId="50D2660E"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single" w:sz="4" w:space="0" w:color="auto"/>
              <w:left w:val="dotted" w:sz="4" w:space="0" w:color="auto"/>
              <w:bottom w:val="dotted" w:sz="4" w:space="0" w:color="auto"/>
              <w:right w:val="dotted" w:sz="4" w:space="0" w:color="auto"/>
            </w:tcBorders>
            <w:vAlign w:val="center"/>
            <w:hideMark/>
          </w:tcPr>
          <w:p w14:paraId="32A20F03"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single" w:sz="4" w:space="0" w:color="auto"/>
              <w:left w:val="dotted" w:sz="4" w:space="0" w:color="auto"/>
              <w:bottom w:val="dotted" w:sz="4" w:space="0" w:color="auto"/>
              <w:right w:val="dotted" w:sz="4" w:space="0" w:color="auto"/>
            </w:tcBorders>
            <w:vAlign w:val="center"/>
            <w:hideMark/>
          </w:tcPr>
          <w:p w14:paraId="0E26BD76"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single" w:sz="4" w:space="0" w:color="auto"/>
              <w:left w:val="dotted" w:sz="4" w:space="0" w:color="auto"/>
              <w:bottom w:val="dotted" w:sz="4" w:space="0" w:color="auto"/>
              <w:right w:val="dotted" w:sz="4" w:space="0" w:color="auto"/>
            </w:tcBorders>
            <w:vAlign w:val="center"/>
            <w:hideMark/>
          </w:tcPr>
          <w:p w14:paraId="7F3F0366"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single" w:sz="4" w:space="0" w:color="auto"/>
              <w:left w:val="dotted" w:sz="4" w:space="0" w:color="auto"/>
              <w:bottom w:val="dotted" w:sz="4" w:space="0" w:color="auto"/>
              <w:right w:val="dotted" w:sz="4" w:space="0" w:color="auto"/>
            </w:tcBorders>
            <w:vAlign w:val="center"/>
            <w:hideMark/>
          </w:tcPr>
          <w:p w14:paraId="2F724E5A"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single" w:sz="4" w:space="0" w:color="auto"/>
              <w:left w:val="dotted" w:sz="4" w:space="0" w:color="auto"/>
              <w:bottom w:val="dotted" w:sz="4" w:space="0" w:color="auto"/>
              <w:right w:val="dotted" w:sz="4" w:space="0" w:color="auto"/>
            </w:tcBorders>
            <w:vAlign w:val="center"/>
            <w:hideMark/>
          </w:tcPr>
          <w:p w14:paraId="4F34948F"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single" w:sz="4" w:space="0" w:color="auto"/>
              <w:left w:val="dotted" w:sz="4" w:space="0" w:color="auto"/>
              <w:bottom w:val="dotted" w:sz="4" w:space="0" w:color="auto"/>
              <w:right w:val="dotted" w:sz="4" w:space="0" w:color="auto"/>
            </w:tcBorders>
            <w:vAlign w:val="center"/>
            <w:hideMark/>
          </w:tcPr>
          <w:p w14:paraId="2F33FED4"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single" w:sz="4" w:space="0" w:color="auto"/>
              <w:left w:val="dotted" w:sz="4" w:space="0" w:color="auto"/>
              <w:bottom w:val="dotted" w:sz="4" w:space="0" w:color="auto"/>
              <w:right w:val="dotted" w:sz="4" w:space="0" w:color="auto"/>
            </w:tcBorders>
            <w:vAlign w:val="center"/>
            <w:hideMark/>
          </w:tcPr>
          <w:p w14:paraId="78C3CC6D"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single" w:sz="4" w:space="0" w:color="auto"/>
              <w:left w:val="dotted" w:sz="4" w:space="0" w:color="auto"/>
              <w:bottom w:val="dotted" w:sz="4" w:space="0" w:color="auto"/>
              <w:right w:val="single" w:sz="4" w:space="0" w:color="auto"/>
            </w:tcBorders>
            <w:vAlign w:val="center"/>
            <w:hideMark/>
          </w:tcPr>
          <w:p w14:paraId="0A866165"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D</w:t>
            </w:r>
          </w:p>
        </w:tc>
      </w:tr>
      <w:tr w:rsidR="00801C75" w14:paraId="6972206C" w14:textId="77777777" w:rsidTr="00801C75">
        <w:trPr>
          <w:trHeight w:val="454"/>
        </w:trPr>
        <w:tc>
          <w:tcPr>
            <w:tcW w:w="1152" w:type="dxa"/>
            <w:tcBorders>
              <w:top w:val="dotted" w:sz="4" w:space="0" w:color="auto"/>
              <w:left w:val="single" w:sz="4" w:space="0" w:color="auto"/>
              <w:bottom w:val="single" w:sz="4" w:space="0" w:color="auto"/>
              <w:right w:val="single" w:sz="4" w:space="0" w:color="auto"/>
            </w:tcBorders>
            <w:vAlign w:val="center"/>
            <w:hideMark/>
          </w:tcPr>
          <w:p w14:paraId="6E1EA9C6" w14:textId="77777777" w:rsidR="00801C75" w:rsidRPr="00285B11" w:rsidRDefault="00801C75" w:rsidP="00801C75">
            <w:pPr>
              <w:kinsoku w:val="0"/>
              <w:overflowPunct w:val="0"/>
              <w:spacing w:line="300" w:lineRule="exact"/>
              <w:rPr>
                <w:rFonts w:asciiTheme="minorEastAsia" w:hAnsiTheme="minorEastAsia"/>
                <w:szCs w:val="21"/>
              </w:rPr>
            </w:pPr>
            <w:r>
              <w:rPr>
                <w:rFonts w:asciiTheme="minorEastAsia" w:hAnsiTheme="minorEastAsia" w:hint="eastAsia"/>
                <w:szCs w:val="21"/>
              </w:rPr>
              <w:t>ドイツ</w:t>
            </w:r>
          </w:p>
        </w:tc>
        <w:tc>
          <w:tcPr>
            <w:tcW w:w="631" w:type="dxa"/>
            <w:tcBorders>
              <w:top w:val="dotted" w:sz="4" w:space="0" w:color="auto"/>
              <w:left w:val="single" w:sz="4" w:space="0" w:color="auto"/>
              <w:bottom w:val="single" w:sz="4" w:space="0" w:color="auto"/>
              <w:right w:val="dotted" w:sz="4" w:space="0" w:color="auto"/>
            </w:tcBorders>
            <w:vAlign w:val="center"/>
            <w:hideMark/>
          </w:tcPr>
          <w:p w14:paraId="29640033"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B</w:t>
            </w:r>
          </w:p>
        </w:tc>
        <w:tc>
          <w:tcPr>
            <w:tcW w:w="631" w:type="dxa"/>
            <w:tcBorders>
              <w:top w:val="dotted" w:sz="4" w:space="0" w:color="auto"/>
              <w:left w:val="dotted" w:sz="4" w:space="0" w:color="auto"/>
              <w:bottom w:val="single" w:sz="4" w:space="0" w:color="auto"/>
              <w:right w:val="dotted" w:sz="4" w:space="0" w:color="auto"/>
            </w:tcBorders>
            <w:vAlign w:val="center"/>
            <w:hideMark/>
          </w:tcPr>
          <w:p w14:paraId="7C687453"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C</w:t>
            </w:r>
          </w:p>
        </w:tc>
        <w:tc>
          <w:tcPr>
            <w:tcW w:w="631" w:type="dxa"/>
            <w:tcBorders>
              <w:top w:val="dotted" w:sz="4" w:space="0" w:color="auto"/>
              <w:left w:val="dotted" w:sz="4" w:space="0" w:color="auto"/>
              <w:bottom w:val="single" w:sz="4" w:space="0" w:color="auto"/>
              <w:right w:val="dotted" w:sz="4" w:space="0" w:color="auto"/>
            </w:tcBorders>
            <w:vAlign w:val="center"/>
            <w:hideMark/>
          </w:tcPr>
          <w:p w14:paraId="4E437F26"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D</w:t>
            </w:r>
          </w:p>
        </w:tc>
        <w:tc>
          <w:tcPr>
            <w:tcW w:w="631" w:type="dxa"/>
            <w:tcBorders>
              <w:top w:val="dotted" w:sz="4" w:space="0" w:color="auto"/>
              <w:left w:val="dotted" w:sz="4" w:space="0" w:color="auto"/>
              <w:bottom w:val="single" w:sz="4" w:space="0" w:color="auto"/>
              <w:right w:val="dotted" w:sz="4" w:space="0" w:color="auto"/>
            </w:tcBorders>
            <w:vAlign w:val="center"/>
            <w:hideMark/>
          </w:tcPr>
          <w:p w14:paraId="0E71BD55"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A</w:t>
            </w:r>
          </w:p>
        </w:tc>
        <w:tc>
          <w:tcPr>
            <w:tcW w:w="632" w:type="dxa"/>
            <w:tcBorders>
              <w:top w:val="dotted" w:sz="4" w:space="0" w:color="auto"/>
              <w:left w:val="dotted" w:sz="4" w:space="0" w:color="auto"/>
              <w:bottom w:val="single" w:sz="4" w:space="0" w:color="auto"/>
              <w:right w:val="dotted" w:sz="4" w:space="0" w:color="auto"/>
            </w:tcBorders>
            <w:vAlign w:val="center"/>
            <w:hideMark/>
          </w:tcPr>
          <w:p w14:paraId="3C792844"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C</w:t>
            </w:r>
          </w:p>
        </w:tc>
        <w:tc>
          <w:tcPr>
            <w:tcW w:w="632" w:type="dxa"/>
            <w:tcBorders>
              <w:top w:val="dotted" w:sz="4" w:space="0" w:color="auto"/>
              <w:left w:val="dotted" w:sz="4" w:space="0" w:color="auto"/>
              <w:bottom w:val="single" w:sz="4" w:space="0" w:color="auto"/>
              <w:right w:val="dotted" w:sz="4" w:space="0" w:color="auto"/>
            </w:tcBorders>
            <w:vAlign w:val="center"/>
            <w:hideMark/>
          </w:tcPr>
          <w:p w14:paraId="0F0A8FFF"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dotted" w:sz="4" w:space="0" w:color="auto"/>
              <w:left w:val="dotted" w:sz="4" w:space="0" w:color="auto"/>
              <w:bottom w:val="single" w:sz="4" w:space="0" w:color="auto"/>
              <w:right w:val="dotted" w:sz="4" w:space="0" w:color="auto"/>
            </w:tcBorders>
            <w:vAlign w:val="center"/>
            <w:hideMark/>
          </w:tcPr>
          <w:p w14:paraId="2342F491"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A</w:t>
            </w:r>
          </w:p>
        </w:tc>
        <w:tc>
          <w:tcPr>
            <w:tcW w:w="632" w:type="dxa"/>
            <w:tcBorders>
              <w:top w:val="dotted" w:sz="4" w:space="0" w:color="auto"/>
              <w:left w:val="dotted" w:sz="4" w:space="0" w:color="auto"/>
              <w:bottom w:val="single" w:sz="4" w:space="0" w:color="auto"/>
              <w:right w:val="dotted" w:sz="4" w:space="0" w:color="auto"/>
            </w:tcBorders>
            <w:vAlign w:val="center"/>
            <w:hideMark/>
          </w:tcPr>
          <w:p w14:paraId="5AAD2ABA"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dotted" w:sz="4" w:space="0" w:color="auto"/>
              <w:left w:val="dotted" w:sz="4" w:space="0" w:color="auto"/>
              <w:bottom w:val="single" w:sz="4" w:space="0" w:color="auto"/>
              <w:right w:val="dotted" w:sz="4" w:space="0" w:color="auto"/>
            </w:tcBorders>
            <w:vAlign w:val="center"/>
            <w:hideMark/>
          </w:tcPr>
          <w:p w14:paraId="404D096C"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D</w:t>
            </w:r>
          </w:p>
        </w:tc>
        <w:tc>
          <w:tcPr>
            <w:tcW w:w="632" w:type="dxa"/>
            <w:tcBorders>
              <w:top w:val="dotted" w:sz="4" w:space="0" w:color="auto"/>
              <w:left w:val="dotted" w:sz="4" w:space="0" w:color="auto"/>
              <w:bottom w:val="single" w:sz="4" w:space="0" w:color="auto"/>
              <w:right w:val="dotted" w:sz="4" w:space="0" w:color="auto"/>
            </w:tcBorders>
            <w:vAlign w:val="center"/>
            <w:hideMark/>
          </w:tcPr>
          <w:p w14:paraId="666F44A1"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A</w:t>
            </w:r>
          </w:p>
        </w:tc>
        <w:tc>
          <w:tcPr>
            <w:tcW w:w="632" w:type="dxa"/>
            <w:tcBorders>
              <w:top w:val="dotted" w:sz="4" w:space="0" w:color="auto"/>
              <w:left w:val="dotted" w:sz="4" w:space="0" w:color="auto"/>
              <w:bottom w:val="single" w:sz="4" w:space="0" w:color="auto"/>
              <w:right w:val="dotted" w:sz="4" w:space="0" w:color="auto"/>
            </w:tcBorders>
            <w:vAlign w:val="center"/>
            <w:hideMark/>
          </w:tcPr>
          <w:p w14:paraId="55A8D0DE"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B</w:t>
            </w:r>
          </w:p>
        </w:tc>
        <w:tc>
          <w:tcPr>
            <w:tcW w:w="632" w:type="dxa"/>
            <w:tcBorders>
              <w:top w:val="dotted" w:sz="4" w:space="0" w:color="auto"/>
              <w:left w:val="dotted" w:sz="4" w:space="0" w:color="auto"/>
              <w:bottom w:val="single" w:sz="4" w:space="0" w:color="auto"/>
              <w:right w:val="single" w:sz="4" w:space="0" w:color="auto"/>
            </w:tcBorders>
            <w:vAlign w:val="center"/>
            <w:hideMark/>
          </w:tcPr>
          <w:p w14:paraId="4861C291" w14:textId="77777777" w:rsidR="00801C75" w:rsidRPr="00285B11" w:rsidRDefault="00801C75" w:rsidP="00801C75">
            <w:pPr>
              <w:kinsoku w:val="0"/>
              <w:overflowPunct w:val="0"/>
              <w:spacing w:line="300" w:lineRule="exact"/>
              <w:jc w:val="center"/>
              <w:rPr>
                <w:rFonts w:eastAsia="BIZ UD明朝 Medium"/>
                <w:szCs w:val="21"/>
              </w:rPr>
            </w:pPr>
            <w:r w:rsidRPr="00285B11">
              <w:rPr>
                <w:rFonts w:eastAsia="BIZ UD明朝 Medium"/>
                <w:szCs w:val="21"/>
              </w:rPr>
              <w:t>C</w:t>
            </w:r>
          </w:p>
        </w:tc>
      </w:tr>
    </w:tbl>
    <w:p w14:paraId="76DAB161" w14:textId="77777777" w:rsidR="000708D3" w:rsidRDefault="000708D3" w:rsidP="000708D3">
      <w:pPr>
        <w:rPr>
          <w:rFonts w:ascii="Yu Gothic" w:eastAsia="Yu Gothic" w:hAnsi="Yu Gothic"/>
          <w:b/>
          <w:bCs/>
          <w:sz w:val="16"/>
          <w:szCs w:val="16"/>
        </w:rPr>
      </w:pPr>
    </w:p>
    <w:p w14:paraId="4D02C32E" w14:textId="77777777" w:rsidR="000708D3" w:rsidRDefault="000708D3" w:rsidP="000708D3">
      <w:pPr>
        <w:rPr>
          <w:rFonts w:ascii="Yu Gothic" w:eastAsia="Yu Gothic" w:hAnsi="Yu Gothic"/>
          <w:b/>
          <w:bCs/>
          <w:sz w:val="16"/>
          <w:szCs w:val="16"/>
        </w:rPr>
      </w:pPr>
    </w:p>
    <w:p w14:paraId="57BD43EA" w14:textId="77777777" w:rsidR="00E30838" w:rsidRDefault="00E30838" w:rsidP="000708D3">
      <w:pPr>
        <w:rPr>
          <w:rFonts w:ascii="Yu Gothic" w:eastAsia="Yu Gothic" w:hAnsi="Yu Gothic"/>
          <w:b/>
          <w:bCs/>
          <w:sz w:val="16"/>
          <w:szCs w:val="16"/>
        </w:rPr>
      </w:pPr>
    </w:p>
    <w:p w14:paraId="391F10E1" w14:textId="77777777" w:rsidR="00E30838" w:rsidRDefault="00E30838" w:rsidP="000708D3">
      <w:pPr>
        <w:rPr>
          <w:rFonts w:ascii="Yu Gothic" w:eastAsia="Yu Gothic" w:hAnsi="Yu Gothic"/>
          <w:b/>
          <w:bCs/>
          <w:sz w:val="16"/>
          <w:szCs w:val="16"/>
        </w:rPr>
      </w:pPr>
    </w:p>
    <w:p w14:paraId="31524262" w14:textId="77777777" w:rsidR="00801C75" w:rsidRDefault="00801C75" w:rsidP="000708D3">
      <w:pPr>
        <w:rPr>
          <w:rFonts w:ascii="Yu Gothic" w:eastAsia="Yu Gothic" w:hAnsi="Yu Gothic"/>
          <w:b/>
          <w:bCs/>
          <w:sz w:val="16"/>
          <w:szCs w:val="16"/>
        </w:rPr>
      </w:pPr>
    </w:p>
    <w:p w14:paraId="07CDE321" w14:textId="77777777" w:rsidR="00801C75" w:rsidRDefault="00801C75" w:rsidP="000708D3">
      <w:pPr>
        <w:rPr>
          <w:rFonts w:ascii="Yu Gothic" w:eastAsia="Yu Gothic" w:hAnsi="Yu Gothic"/>
          <w:b/>
          <w:bCs/>
          <w:sz w:val="16"/>
          <w:szCs w:val="16"/>
        </w:rPr>
      </w:pPr>
    </w:p>
    <w:p w14:paraId="0C4F7DE6" w14:textId="77777777" w:rsidR="00801C75" w:rsidRDefault="00801C75" w:rsidP="000708D3">
      <w:pPr>
        <w:rPr>
          <w:rFonts w:ascii="Yu Gothic" w:eastAsia="Yu Gothic" w:hAnsi="Yu Gothic"/>
          <w:b/>
          <w:bCs/>
          <w:sz w:val="16"/>
          <w:szCs w:val="16"/>
        </w:rPr>
      </w:pPr>
    </w:p>
    <w:p w14:paraId="18F42C32" w14:textId="77777777" w:rsidR="00801C75" w:rsidRPr="000708D3" w:rsidRDefault="00801C75" w:rsidP="000708D3">
      <w:pPr>
        <w:rPr>
          <w:rFonts w:ascii="Yu Gothic" w:eastAsia="Yu Gothic" w:hAnsi="Yu Gothic"/>
          <w:b/>
          <w:bCs/>
          <w:sz w:val="16"/>
          <w:szCs w:val="16"/>
        </w:rPr>
      </w:pPr>
    </w:p>
    <w:p w14:paraId="501E403A" w14:textId="05434D64" w:rsidR="008B0961" w:rsidRPr="00E30838" w:rsidRDefault="00E30838" w:rsidP="00E30838">
      <w:pPr>
        <w:pStyle w:val="a9"/>
        <w:numPr>
          <w:ilvl w:val="0"/>
          <w:numId w:val="5"/>
        </w:numPr>
        <w:spacing w:after="120"/>
      </w:pPr>
      <w:r w:rsidRPr="008B0961">
        <w:rPr>
          <w:rFonts w:ascii="ＭＳ Ｐゴシック" w:eastAsia="ＭＳ Ｐゴシック" w:hAnsi="ＭＳ Ｐゴシック" w:cs="ＭＳ Ｐゴシック"/>
          <w:noProof/>
          <w:kern w:val="0"/>
          <w:sz w:val="24"/>
          <w:szCs w:val="24"/>
        </w:rPr>
        <w:drawing>
          <wp:anchor distT="0" distB="0" distL="114300" distR="114300" simplePos="0" relativeHeight="252010496" behindDoc="0" locked="0" layoutInCell="1" allowOverlap="1" wp14:anchorId="0D8F2CA0" wp14:editId="07520153">
            <wp:simplePos x="0" y="0"/>
            <wp:positionH relativeFrom="margin">
              <wp:posOffset>559324</wp:posOffset>
            </wp:positionH>
            <wp:positionV relativeFrom="paragraph">
              <wp:posOffset>745463</wp:posOffset>
            </wp:positionV>
            <wp:extent cx="5647682" cy="2854933"/>
            <wp:effectExtent l="0" t="0" r="0" b="3175"/>
            <wp:wrapNone/>
            <wp:docPr id="1360856541" name="図 1360856541" descr="マッ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856541" name="図 1360856541" descr="マップ&#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7682" cy="28549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0961" w:rsidRPr="00E30838">
        <w:rPr>
          <w:rFonts w:asciiTheme="minorEastAsia" w:hAnsiTheme="minorEastAsia" w:hint="eastAsia"/>
        </w:rPr>
        <w:t>図</w:t>
      </w:r>
      <w:r>
        <w:rPr>
          <w:rFonts w:asciiTheme="minorEastAsia" w:hAnsiTheme="minorEastAsia" w:hint="eastAsia"/>
        </w:rPr>
        <w:t>5</w:t>
      </w:r>
      <w:r w:rsidR="008B0961" w:rsidRPr="00E30838">
        <w:rPr>
          <w:rFonts w:asciiTheme="minorEastAsia" w:hAnsiTheme="minorEastAsia" w:hint="eastAsia"/>
        </w:rPr>
        <w:t>は、新型コロナウイルス感染症の拡大初期の感染者数を表した地図である。こ</w:t>
      </w:r>
      <w:r w:rsidR="001E7853" w:rsidRPr="00E30838">
        <w:rPr>
          <w:rFonts w:asciiTheme="minorEastAsia" w:hAnsiTheme="minorEastAsia" w:hint="eastAsia"/>
        </w:rPr>
        <w:t>の図に</w:t>
      </w:r>
      <w:r w:rsidR="008B0961" w:rsidRPr="00E30838">
        <w:rPr>
          <w:rFonts w:asciiTheme="minorEastAsia" w:hAnsiTheme="minorEastAsia" w:hint="eastAsia"/>
        </w:rPr>
        <w:t>ついて</w:t>
      </w:r>
      <w:r w:rsidR="001E7853" w:rsidRPr="00E30838">
        <w:rPr>
          <w:rFonts w:asciiTheme="minorEastAsia" w:hAnsiTheme="minorEastAsia"/>
        </w:rPr>
        <w:t>説明した下の文</w:t>
      </w:r>
      <w:r w:rsidR="001E7853" w:rsidRPr="00E30838">
        <w:rPr>
          <w:rFonts w:asciiTheme="minorEastAsia" w:hAnsiTheme="minorEastAsia" w:hint="eastAsia"/>
        </w:rPr>
        <w:t>①・②</w:t>
      </w:r>
      <w:r w:rsidR="001E7853" w:rsidRPr="00E30838">
        <w:rPr>
          <w:rFonts w:asciiTheme="minorEastAsia" w:hAnsiTheme="minorEastAsia"/>
        </w:rPr>
        <w:t>の</w:t>
      </w:r>
      <w:r w:rsidR="001E7853" w:rsidRPr="00E30838">
        <w:rPr>
          <w:rFonts w:hAnsi="游明朝"/>
        </w:rPr>
        <w:t>正誤の組み合わせとして</w:t>
      </w:r>
      <w:r w:rsidR="001E7853" w:rsidRPr="00E30838">
        <w:rPr>
          <w:rFonts w:ascii="Yu Gothic" w:eastAsia="Yu Gothic" w:hAnsi="Yu Gothic"/>
          <w:b/>
          <w:bCs/>
        </w:rPr>
        <w:t>正しいもの</w:t>
      </w:r>
      <w:r w:rsidR="001E7853" w:rsidRPr="00E30838">
        <w:rPr>
          <w:rFonts w:hAnsi="游明朝"/>
        </w:rPr>
        <w:t>を</w:t>
      </w:r>
      <w:r w:rsidR="001E7853" w:rsidRPr="00E30838">
        <w:rPr>
          <w:rFonts w:hAnsi="游明朝" w:hint="eastAsia"/>
        </w:rPr>
        <w:t>。次の</w:t>
      </w:r>
      <w:r w:rsidR="001E7853" w:rsidRPr="00E30838">
        <w:rPr>
          <w:rFonts w:ascii="Yu Gothic" w:eastAsia="Yu Gothic" w:hAnsi="Yu Gothic" w:hint="eastAsia"/>
          <w:b/>
          <w:bCs/>
        </w:rPr>
        <w:t>ア</w:t>
      </w:r>
      <w:r w:rsidR="001E7853" w:rsidRPr="00E30838">
        <w:rPr>
          <w:rFonts w:hAnsi="游明朝" w:hint="eastAsia"/>
        </w:rPr>
        <w:t>～</w:t>
      </w:r>
      <w:r w:rsidR="001E7853" w:rsidRPr="00E30838">
        <w:rPr>
          <w:rFonts w:ascii="Yu Gothic" w:eastAsia="Yu Gothic" w:hAnsi="Yu Gothic" w:hint="eastAsia"/>
          <w:b/>
          <w:bCs/>
        </w:rPr>
        <w:t>エ</w:t>
      </w:r>
      <w:r w:rsidR="001E7853" w:rsidRPr="00E30838">
        <w:rPr>
          <w:rFonts w:hAnsi="游明朝" w:hint="eastAsia"/>
        </w:rPr>
        <w:t>から</w:t>
      </w:r>
      <w:r w:rsidR="001E7853" w:rsidRPr="00E30838">
        <w:rPr>
          <w:rFonts w:hAnsi="游明朝"/>
        </w:rPr>
        <w:t>一つ選</w:t>
      </w:r>
      <w:r w:rsidR="001E7853" w:rsidRPr="00E30838">
        <w:rPr>
          <w:rFonts w:hAnsi="游明朝" w:hint="eastAsia"/>
        </w:rPr>
        <w:t>べ。</w:t>
      </w:r>
      <w:r w:rsidR="001E7853" w:rsidRPr="00E30838">
        <w:rPr>
          <w:rFonts w:ascii="Yu Gothic" w:eastAsia="Yu Gothic" w:hint="eastAsia"/>
          <w:b/>
          <w:bCs/>
          <w:sz w:val="16"/>
          <w:szCs w:val="16"/>
        </w:rPr>
        <w:t>〔</w:t>
      </w:r>
      <w:r w:rsidR="001E7853" w:rsidRPr="00E30838">
        <w:rPr>
          <w:rFonts w:ascii="Yu Gothic" w:eastAsia="Yu Gothic"/>
          <w:b/>
          <w:bCs/>
          <w:sz w:val="16"/>
          <w:szCs w:val="16"/>
        </w:rPr>
        <w:t>知識・技能</w:t>
      </w:r>
      <w:r w:rsidR="001E7853" w:rsidRPr="00E30838">
        <w:rPr>
          <w:rFonts w:ascii="Yu Gothic" w:eastAsia="Yu Gothic" w:hint="eastAsia"/>
          <w:b/>
          <w:bCs/>
          <w:sz w:val="16"/>
          <w:szCs w:val="16"/>
        </w:rPr>
        <w:t>〕</w:t>
      </w:r>
    </w:p>
    <w:p w14:paraId="540456C7" w14:textId="59B3FF2B" w:rsidR="001E7853" w:rsidRDefault="001E7853" w:rsidP="001E7853">
      <w:pPr>
        <w:rPr>
          <w:rFonts w:ascii="Yu Gothic" w:eastAsia="Yu Gothic" w:hAnsi="Yu Gothic"/>
          <w:b/>
          <w:sz w:val="16"/>
          <w:szCs w:val="16"/>
        </w:rPr>
      </w:pPr>
    </w:p>
    <w:p w14:paraId="6A09CA03" w14:textId="4A8396AF" w:rsidR="001E7853" w:rsidRDefault="001E7853" w:rsidP="001E7853">
      <w:pPr>
        <w:rPr>
          <w:rFonts w:ascii="Yu Gothic" w:eastAsia="Yu Gothic" w:hAnsi="Yu Gothic"/>
          <w:b/>
          <w:sz w:val="16"/>
          <w:szCs w:val="16"/>
        </w:rPr>
      </w:pPr>
    </w:p>
    <w:p w14:paraId="1BD0BE9B" w14:textId="789C1ED9" w:rsidR="001E7853" w:rsidRDefault="001E7853" w:rsidP="001E7853">
      <w:pPr>
        <w:rPr>
          <w:rFonts w:ascii="Yu Gothic" w:eastAsia="Yu Gothic" w:hAnsi="Yu Gothic"/>
          <w:b/>
          <w:sz w:val="16"/>
          <w:szCs w:val="16"/>
        </w:rPr>
      </w:pPr>
    </w:p>
    <w:p w14:paraId="05FAE4DF" w14:textId="3ECAA253" w:rsidR="001E7853" w:rsidRDefault="001E7853" w:rsidP="001E7853">
      <w:pPr>
        <w:rPr>
          <w:rFonts w:ascii="Yu Gothic" w:eastAsia="Yu Gothic" w:hAnsi="Yu Gothic"/>
          <w:b/>
          <w:sz w:val="16"/>
          <w:szCs w:val="16"/>
        </w:rPr>
      </w:pPr>
    </w:p>
    <w:p w14:paraId="5A552636" w14:textId="7EFA9ABA" w:rsidR="001E7853" w:rsidRDefault="001E7853" w:rsidP="001E7853">
      <w:pPr>
        <w:rPr>
          <w:rFonts w:ascii="Yu Gothic" w:eastAsia="Yu Gothic" w:hAnsi="Yu Gothic"/>
          <w:b/>
          <w:sz w:val="16"/>
          <w:szCs w:val="16"/>
        </w:rPr>
      </w:pPr>
    </w:p>
    <w:p w14:paraId="349BF852" w14:textId="4CB51218" w:rsidR="001E7853" w:rsidRDefault="001E7853" w:rsidP="001E7853">
      <w:pPr>
        <w:rPr>
          <w:rFonts w:ascii="Yu Gothic" w:eastAsia="Yu Gothic" w:hAnsi="Yu Gothic"/>
          <w:b/>
          <w:sz w:val="16"/>
          <w:szCs w:val="16"/>
        </w:rPr>
      </w:pPr>
    </w:p>
    <w:p w14:paraId="276BAAAD" w14:textId="6B7BB05E" w:rsidR="001E7853" w:rsidRDefault="001E7853" w:rsidP="001E7853">
      <w:pPr>
        <w:rPr>
          <w:rFonts w:ascii="Yu Gothic" w:eastAsia="Yu Gothic" w:hAnsi="Yu Gothic"/>
          <w:b/>
          <w:sz w:val="16"/>
          <w:szCs w:val="16"/>
        </w:rPr>
      </w:pPr>
    </w:p>
    <w:p w14:paraId="7CA09CA7" w14:textId="2DD163DD" w:rsidR="001E7853" w:rsidRDefault="001E7853" w:rsidP="001E7853">
      <w:pPr>
        <w:rPr>
          <w:rFonts w:ascii="Yu Gothic" w:eastAsia="Yu Gothic" w:hAnsi="Yu Gothic"/>
          <w:b/>
          <w:sz w:val="16"/>
          <w:szCs w:val="16"/>
        </w:rPr>
      </w:pPr>
    </w:p>
    <w:p w14:paraId="6EBB803C" w14:textId="087995FC" w:rsidR="001E7853" w:rsidRDefault="001E7853" w:rsidP="001E7853">
      <w:pPr>
        <w:rPr>
          <w:rFonts w:ascii="Yu Gothic" w:eastAsia="Yu Gothic" w:hAnsi="Yu Gothic"/>
          <w:b/>
          <w:sz w:val="16"/>
          <w:szCs w:val="16"/>
        </w:rPr>
      </w:pPr>
    </w:p>
    <w:p w14:paraId="13BAC03B" w14:textId="57EB9F18" w:rsidR="001E7853" w:rsidRDefault="001E7853" w:rsidP="001E7853">
      <w:pPr>
        <w:rPr>
          <w:rFonts w:ascii="Yu Gothic" w:eastAsia="Yu Gothic" w:hAnsi="Yu Gothic"/>
          <w:b/>
          <w:sz w:val="16"/>
          <w:szCs w:val="16"/>
        </w:rPr>
      </w:pPr>
    </w:p>
    <w:p w14:paraId="43CB2834" w14:textId="77777777" w:rsidR="001E7853" w:rsidRDefault="001E7853" w:rsidP="001E7853">
      <w:pPr>
        <w:rPr>
          <w:rFonts w:ascii="Yu Gothic" w:eastAsia="Yu Gothic" w:hAnsi="Yu Gothic"/>
          <w:b/>
          <w:sz w:val="16"/>
          <w:szCs w:val="16"/>
        </w:rPr>
      </w:pPr>
    </w:p>
    <w:p w14:paraId="0EDD2CB3" w14:textId="77777777" w:rsidR="001E7853" w:rsidRDefault="001E7853" w:rsidP="001E7853">
      <w:pPr>
        <w:rPr>
          <w:rFonts w:ascii="Yu Gothic" w:eastAsia="Yu Gothic" w:hAnsi="Yu Gothic"/>
          <w:b/>
          <w:sz w:val="16"/>
          <w:szCs w:val="16"/>
        </w:rPr>
      </w:pPr>
    </w:p>
    <w:p w14:paraId="1E866BEB" w14:textId="2310D923" w:rsidR="001E7853" w:rsidRDefault="00E43713" w:rsidP="001E7853">
      <w:pPr>
        <w:rPr>
          <w:rFonts w:ascii="Yu Gothic" w:eastAsia="Yu Gothic" w:hAnsi="Yu Gothic"/>
          <w:b/>
          <w:sz w:val="16"/>
          <w:szCs w:val="16"/>
        </w:rPr>
      </w:pPr>
      <w:r w:rsidRPr="00026997">
        <w:rPr>
          <w:rFonts w:asciiTheme="minorEastAsia" w:hAnsiTheme="minorEastAsia"/>
          <w:noProof/>
          <w:sz w:val="20"/>
          <w:szCs w:val="21"/>
        </w:rPr>
        <mc:AlternateContent>
          <mc:Choice Requires="wps">
            <w:drawing>
              <wp:anchor distT="0" distB="0" distL="114300" distR="114300" simplePos="0" relativeHeight="252012544" behindDoc="0" locked="0" layoutInCell="1" allowOverlap="1" wp14:anchorId="29728C7D" wp14:editId="37C67017">
                <wp:simplePos x="0" y="0"/>
                <wp:positionH relativeFrom="margin">
                  <wp:posOffset>2883535</wp:posOffset>
                </wp:positionH>
                <wp:positionV relativeFrom="paragraph">
                  <wp:posOffset>55880</wp:posOffset>
                </wp:positionV>
                <wp:extent cx="495360" cy="304920"/>
                <wp:effectExtent l="0" t="0" r="0" b="0"/>
                <wp:wrapNone/>
                <wp:docPr id="572345208" name="テキスト ボックス 3"/>
                <wp:cNvGraphicFramePr/>
                <a:graphic xmlns:a="http://schemas.openxmlformats.org/drawingml/2006/main">
                  <a:graphicData uri="http://schemas.microsoft.com/office/word/2010/wordprocessingShape">
                    <wps:wsp>
                      <wps:cNvSpPr txBox="1"/>
                      <wps:spPr>
                        <a:xfrm>
                          <a:off x="0" y="0"/>
                          <a:ext cx="495360" cy="304920"/>
                        </a:xfrm>
                        <a:prstGeom prst="rect">
                          <a:avLst/>
                        </a:prstGeom>
                        <a:noFill/>
                        <a:ln w="6350">
                          <a:noFill/>
                        </a:ln>
                      </wps:spPr>
                      <wps:txbx>
                        <w:txbxContent>
                          <w:p w14:paraId="3E7002E4" w14:textId="2E1162D3" w:rsidR="001E7853" w:rsidRDefault="001E7853" w:rsidP="001E7853">
                            <w:r>
                              <w:rPr>
                                <w:rFonts w:hint="eastAsia"/>
                              </w:rPr>
                              <w:t>図</w:t>
                            </w:r>
                            <w:r w:rsidR="00E30838">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28C7D" id="_x0000_s1040" type="#_x0000_t202" style="position:absolute;left:0;text-align:left;margin-left:227.05pt;margin-top:4.4pt;width:39pt;height:24pt;z-index:25201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5L9Gg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" filled="f" stroked="f" strokeweight=".5pt">
                <v:textbox>
                  <w:txbxContent>
                    <w:p w14:paraId="3E7002E4" w14:textId="2E1162D3" w:rsidR="001E7853" w:rsidRDefault="001E7853" w:rsidP="001E7853">
                      <w:r>
                        <w:rPr>
                          <w:rFonts w:hint="eastAsia"/>
                        </w:rPr>
                        <w:t>図</w:t>
                      </w:r>
                      <w:r w:rsidR="00E30838">
                        <w:t>5</w:t>
                      </w:r>
                    </w:p>
                  </w:txbxContent>
                </v:textbox>
                <w10:wrap anchorx="margin"/>
              </v:shape>
            </w:pict>
          </mc:Fallback>
        </mc:AlternateContent>
      </w:r>
    </w:p>
    <w:p w14:paraId="2463FE47" w14:textId="4A49491D" w:rsidR="001E7853" w:rsidRDefault="003B2B39" w:rsidP="001E7853">
      <w:pPr>
        <w:rPr>
          <w:rFonts w:ascii="Yu Gothic" w:eastAsia="Yu Gothic" w:hAnsi="Yu Gothic"/>
          <w:b/>
          <w:sz w:val="16"/>
          <w:szCs w:val="16"/>
        </w:rPr>
      </w:pPr>
      <w:r>
        <w:rPr>
          <w:noProof/>
        </w:rPr>
        <w:lastRenderedPageBreak/>
        <mc:AlternateContent>
          <mc:Choice Requires="wps">
            <w:drawing>
              <wp:anchor distT="0" distB="0" distL="114300" distR="114300" simplePos="0" relativeHeight="252042240" behindDoc="0" locked="0" layoutInCell="1" allowOverlap="1" wp14:anchorId="7886C349" wp14:editId="780CE322">
                <wp:simplePos x="0" y="0"/>
                <wp:positionH relativeFrom="column">
                  <wp:posOffset>0</wp:posOffset>
                </wp:positionH>
                <wp:positionV relativeFrom="paragraph">
                  <wp:posOffset>-314325</wp:posOffset>
                </wp:positionV>
                <wp:extent cx="1066800" cy="314325"/>
                <wp:effectExtent l="0" t="0" r="0" b="0"/>
                <wp:wrapNone/>
                <wp:docPr id="176877798"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78D8C6EB" w14:textId="77777777" w:rsidR="003B2B39" w:rsidRPr="00286E06" w:rsidRDefault="003B2B39" w:rsidP="003B2B39">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86C349" id="_x0000_s1041" type="#_x0000_t202" style="position:absolute;left:0;text-align:left;margin-left:0;margin-top:-24.75pt;width:84pt;height:24.75pt;z-index:25204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z4Nw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" fillcolor="white [3201]" strokecolor="black [3213]" strokeweight=".5pt">
                <v:textbox>
                  <w:txbxContent>
                    <w:p w14:paraId="78D8C6EB" w14:textId="77777777" w:rsidR="003B2B39" w:rsidRPr="00286E06" w:rsidRDefault="003B2B39" w:rsidP="003B2B39">
                      <w:pPr>
                        <w:jc w:val="center"/>
                        <w:rPr>
                          <w:b/>
                          <w:bCs/>
                        </w:rPr>
                      </w:pPr>
                      <w:r w:rsidRPr="00286E06">
                        <w:rPr>
                          <w:rFonts w:hint="eastAsia"/>
                          <w:b/>
                          <w:bCs/>
                        </w:rPr>
                        <w:t>部分サンプル</w:t>
                      </w:r>
                    </w:p>
                  </w:txbxContent>
                </v:textbox>
              </v:shape>
            </w:pict>
          </mc:Fallback>
        </mc:AlternateContent>
      </w:r>
    </w:p>
    <w:p w14:paraId="6F499176" w14:textId="7FDB08B0" w:rsidR="001E7853" w:rsidRPr="006A7AC1" w:rsidRDefault="001E7853" w:rsidP="001E7853">
      <w:pPr>
        <w:ind w:leftChars="400" w:left="1314" w:hangingChars="200" w:hanging="438"/>
        <w:rPr>
          <w:rFonts w:hAnsi="游明朝" w:cs="Segoe UI"/>
        </w:rPr>
      </w:pPr>
      <w:r w:rsidRPr="006A7AC1">
        <w:rPr>
          <w:rFonts w:hAnsi="游明朝" w:cs="Segoe UI" w:hint="eastAsia"/>
        </w:rPr>
        <w:t>①</w:t>
      </w:r>
      <w:r w:rsidRPr="006A7AC1">
        <w:rPr>
          <w:rFonts w:hAnsi="游明朝" w:cs="Segoe UI"/>
        </w:rPr>
        <w:tab/>
      </w:r>
      <w:r w:rsidRPr="001E7853">
        <w:rPr>
          <w:rFonts w:hAnsi="游明朝" w:cs="Segoe UI"/>
        </w:rPr>
        <w:t>新型コロナウイルス感染症の累計感染者数上位５か国は、いずれも最も早い段階で感染者が確認された国々である。</w:t>
      </w:r>
    </w:p>
    <w:p w14:paraId="745E443D" w14:textId="5C3B8C31" w:rsidR="001E7853" w:rsidRDefault="001E7853" w:rsidP="001E7853">
      <w:pPr>
        <w:ind w:leftChars="400" w:left="1314" w:hangingChars="200" w:hanging="438"/>
        <w:rPr>
          <w:rFonts w:hAnsi="游明朝" w:cs="Segoe UI"/>
        </w:rPr>
      </w:pPr>
      <w:r w:rsidRPr="006A7AC1">
        <w:rPr>
          <w:rFonts w:hAnsi="游明朝" w:cs="Segoe UI" w:hint="eastAsia"/>
        </w:rPr>
        <w:t>②</w:t>
      </w:r>
      <w:r w:rsidRPr="006A7AC1">
        <w:rPr>
          <w:rFonts w:hAnsi="游明朝" w:cs="Segoe UI"/>
        </w:rPr>
        <w:tab/>
      </w:r>
      <w:r w:rsidRPr="001E7853">
        <w:rPr>
          <w:rFonts w:hAnsi="游明朝" w:cs="Segoe UI"/>
        </w:rPr>
        <w:t>新型コロナウイルス感染症の感染者が最も早い段階で確認された国には、</w:t>
      </w:r>
      <w:r>
        <w:rPr>
          <w:rFonts w:hAnsi="游明朝" w:cs="Segoe UI" w:hint="eastAsia"/>
        </w:rPr>
        <w:t>GNI</w:t>
      </w:r>
      <w:r w:rsidRPr="001E7853">
        <w:rPr>
          <w:rFonts w:hAnsi="游明朝" w:cs="Segoe UI"/>
        </w:rPr>
        <w:t>に占める観光収入が高い東南アジアもみられる。</w:t>
      </w:r>
    </w:p>
    <w:tbl>
      <w:tblPr>
        <w:tblStyle w:val="11"/>
        <w:tblpPr w:leftFromText="142" w:rightFromText="142" w:vertAnchor="text" w:horzAnchor="margin" w:tblpXSpec="right" w:tblpY="210"/>
        <w:tblW w:w="8392" w:type="dxa"/>
        <w:tblLook w:val="04A0" w:firstRow="1" w:lastRow="0" w:firstColumn="1" w:lastColumn="0" w:noHBand="0" w:noVBand="1"/>
      </w:tblPr>
      <w:tblGrid>
        <w:gridCol w:w="704"/>
        <w:gridCol w:w="1922"/>
        <w:gridCol w:w="1922"/>
        <w:gridCol w:w="1922"/>
        <w:gridCol w:w="1922"/>
      </w:tblGrid>
      <w:tr w:rsidR="00E30838" w14:paraId="02D55FD3" w14:textId="77777777" w:rsidTr="00E30838">
        <w:trPr>
          <w:trHeight w:val="397"/>
        </w:trPr>
        <w:tc>
          <w:tcPr>
            <w:tcW w:w="704" w:type="dxa"/>
            <w:tcBorders>
              <w:top w:val="single" w:sz="4" w:space="0" w:color="auto"/>
              <w:left w:val="single" w:sz="4" w:space="0" w:color="auto"/>
              <w:bottom w:val="single" w:sz="4" w:space="0" w:color="auto"/>
              <w:right w:val="single" w:sz="4" w:space="0" w:color="auto"/>
            </w:tcBorders>
            <w:vAlign w:val="center"/>
          </w:tcPr>
          <w:p w14:paraId="5C35C54F" w14:textId="77777777" w:rsidR="00E30838" w:rsidRDefault="00E30838" w:rsidP="00E30838">
            <w:pPr>
              <w:kinsoku w:val="0"/>
              <w:overflowPunct w:val="0"/>
              <w:jc w:val="center"/>
              <w:rPr>
                <w:rFonts w:ascii="Times New Roman" w:eastAsia="BIZ UD明朝 Medium" w:hAnsi="Times New Roman" w:cs="Times New Roman"/>
                <w:sz w:val="20"/>
              </w:rPr>
            </w:pPr>
          </w:p>
        </w:tc>
        <w:tc>
          <w:tcPr>
            <w:tcW w:w="1922" w:type="dxa"/>
            <w:tcBorders>
              <w:top w:val="single" w:sz="4" w:space="0" w:color="auto"/>
              <w:left w:val="single" w:sz="4" w:space="0" w:color="auto"/>
              <w:bottom w:val="single" w:sz="4" w:space="0" w:color="auto"/>
              <w:right w:val="dotted" w:sz="4" w:space="0" w:color="auto"/>
            </w:tcBorders>
            <w:vAlign w:val="center"/>
            <w:hideMark/>
          </w:tcPr>
          <w:p w14:paraId="15DF5B04" w14:textId="77777777" w:rsidR="00E30838" w:rsidRPr="00285B11" w:rsidRDefault="00E30838" w:rsidP="00E3083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ア</w:t>
            </w:r>
          </w:p>
        </w:tc>
        <w:tc>
          <w:tcPr>
            <w:tcW w:w="1922" w:type="dxa"/>
            <w:tcBorders>
              <w:top w:val="single" w:sz="4" w:space="0" w:color="auto"/>
              <w:left w:val="dotted" w:sz="4" w:space="0" w:color="auto"/>
              <w:bottom w:val="single" w:sz="4" w:space="0" w:color="auto"/>
              <w:right w:val="dotted" w:sz="4" w:space="0" w:color="auto"/>
            </w:tcBorders>
            <w:vAlign w:val="center"/>
            <w:hideMark/>
          </w:tcPr>
          <w:p w14:paraId="34B370D6" w14:textId="77777777" w:rsidR="00E30838" w:rsidRPr="00285B11" w:rsidRDefault="00E30838" w:rsidP="00E30838">
            <w:pPr>
              <w:kinsoku w:val="0"/>
              <w:overflowPunct w:val="0"/>
              <w:jc w:val="center"/>
              <w:rPr>
                <w:rFonts w:ascii="Yu Gothic" w:eastAsia="Yu Gothic" w:hAnsi="Yu Gothic"/>
                <w:b/>
                <w:bCs/>
                <w:szCs w:val="21"/>
              </w:rPr>
            </w:pPr>
            <w:r w:rsidRPr="00285B11">
              <w:rPr>
                <w:rFonts w:ascii="Yu Gothic" w:eastAsia="Yu Gothic" w:hAnsi="Yu Gothic" w:cs="ＭＳ 明朝" w:hint="eastAsia"/>
                <w:b/>
                <w:bCs/>
                <w:szCs w:val="21"/>
              </w:rPr>
              <w:t>イ</w:t>
            </w:r>
          </w:p>
        </w:tc>
        <w:tc>
          <w:tcPr>
            <w:tcW w:w="1922" w:type="dxa"/>
            <w:tcBorders>
              <w:top w:val="single" w:sz="4" w:space="0" w:color="auto"/>
              <w:left w:val="dotted" w:sz="4" w:space="0" w:color="auto"/>
              <w:bottom w:val="single" w:sz="4" w:space="0" w:color="auto"/>
              <w:right w:val="dotted" w:sz="4" w:space="0" w:color="auto"/>
            </w:tcBorders>
            <w:vAlign w:val="center"/>
          </w:tcPr>
          <w:p w14:paraId="62FC870D" w14:textId="77777777" w:rsidR="00E30838" w:rsidRPr="00285B11" w:rsidRDefault="00E30838" w:rsidP="00E30838">
            <w:pPr>
              <w:kinsoku w:val="0"/>
              <w:overflowPunct w:val="0"/>
              <w:jc w:val="center"/>
              <w:rPr>
                <w:rFonts w:ascii="Yu Gothic" w:eastAsia="Yu Gothic" w:hAnsi="Yu Gothic"/>
                <w:b/>
                <w:bCs/>
                <w:szCs w:val="21"/>
              </w:rPr>
            </w:pPr>
            <w:r>
              <w:rPr>
                <w:rFonts w:ascii="Yu Gothic" w:eastAsia="Yu Gothic" w:hAnsi="Yu Gothic" w:hint="eastAsia"/>
                <w:b/>
                <w:bCs/>
                <w:szCs w:val="21"/>
              </w:rPr>
              <w:t>ウ</w:t>
            </w:r>
          </w:p>
        </w:tc>
        <w:tc>
          <w:tcPr>
            <w:tcW w:w="1922" w:type="dxa"/>
            <w:tcBorders>
              <w:top w:val="single" w:sz="4" w:space="0" w:color="auto"/>
              <w:left w:val="dotted" w:sz="4" w:space="0" w:color="auto"/>
              <w:bottom w:val="single" w:sz="4" w:space="0" w:color="auto"/>
              <w:right w:val="single" w:sz="4" w:space="0" w:color="auto"/>
            </w:tcBorders>
            <w:vAlign w:val="center"/>
            <w:hideMark/>
          </w:tcPr>
          <w:p w14:paraId="0CD5D83D" w14:textId="77777777" w:rsidR="00E30838" w:rsidRPr="00285B11" w:rsidRDefault="00E30838" w:rsidP="00E30838">
            <w:pPr>
              <w:kinsoku w:val="0"/>
              <w:overflowPunct w:val="0"/>
              <w:jc w:val="center"/>
              <w:rPr>
                <w:rFonts w:ascii="Yu Gothic" w:eastAsia="Yu Gothic" w:hAnsi="Yu Gothic" w:cs="ＭＳ 明朝"/>
                <w:b/>
                <w:bCs/>
                <w:szCs w:val="21"/>
              </w:rPr>
            </w:pPr>
            <w:r>
              <w:rPr>
                <w:rFonts w:ascii="Yu Gothic" w:eastAsia="Yu Gothic" w:hAnsi="Yu Gothic" w:cs="ＭＳ 明朝" w:hint="eastAsia"/>
                <w:b/>
                <w:bCs/>
                <w:szCs w:val="21"/>
              </w:rPr>
              <w:t>エ</w:t>
            </w:r>
          </w:p>
        </w:tc>
      </w:tr>
      <w:tr w:rsidR="00E30838" w14:paraId="55118ED9" w14:textId="77777777" w:rsidTr="00E30838">
        <w:trPr>
          <w:trHeight w:val="397"/>
        </w:trPr>
        <w:tc>
          <w:tcPr>
            <w:tcW w:w="704" w:type="dxa"/>
            <w:tcBorders>
              <w:top w:val="single" w:sz="4" w:space="0" w:color="auto"/>
              <w:left w:val="single" w:sz="4" w:space="0" w:color="auto"/>
              <w:bottom w:val="dotted" w:sz="4" w:space="0" w:color="auto"/>
              <w:right w:val="single" w:sz="4" w:space="0" w:color="auto"/>
            </w:tcBorders>
            <w:vAlign w:val="center"/>
            <w:hideMark/>
          </w:tcPr>
          <w:p w14:paraId="4EC9D5F4" w14:textId="77777777" w:rsidR="00E30838" w:rsidRPr="00285B11" w:rsidRDefault="00E30838" w:rsidP="00E30838">
            <w:pPr>
              <w:kinsoku w:val="0"/>
              <w:overflowPunct w:val="0"/>
              <w:jc w:val="center"/>
              <w:rPr>
                <w:rFonts w:asciiTheme="minorEastAsia" w:hAnsiTheme="minorEastAsia" w:cs="Times New Roman"/>
                <w:szCs w:val="21"/>
              </w:rPr>
            </w:pPr>
            <w:r>
              <w:rPr>
                <w:rFonts w:asciiTheme="minorEastAsia" w:hAnsiTheme="minorEastAsia" w:cs="Times New Roman" w:hint="eastAsia"/>
                <w:szCs w:val="21"/>
              </w:rPr>
              <w:t>①</w:t>
            </w:r>
          </w:p>
        </w:tc>
        <w:tc>
          <w:tcPr>
            <w:tcW w:w="1922" w:type="dxa"/>
            <w:tcBorders>
              <w:top w:val="single" w:sz="4" w:space="0" w:color="auto"/>
              <w:left w:val="single" w:sz="4" w:space="0" w:color="auto"/>
              <w:bottom w:val="dotted" w:sz="4" w:space="0" w:color="auto"/>
              <w:right w:val="dotted" w:sz="4" w:space="0" w:color="auto"/>
            </w:tcBorders>
            <w:vAlign w:val="center"/>
          </w:tcPr>
          <w:p w14:paraId="3021C33E" w14:textId="77777777" w:rsidR="00E30838" w:rsidRPr="006E47F1" w:rsidRDefault="00E30838" w:rsidP="00E30838">
            <w:pPr>
              <w:kinsoku w:val="0"/>
              <w:overflowPunct w:val="0"/>
              <w:jc w:val="center"/>
              <w:rPr>
                <w:rFonts w:asciiTheme="minorEastAsia" w:hAnsiTheme="minorEastAsia"/>
                <w:szCs w:val="21"/>
              </w:rPr>
            </w:pPr>
            <w:r>
              <w:rPr>
                <w:rFonts w:asciiTheme="minorEastAsia" w:hAnsiTheme="minorEastAsia" w:hint="eastAsia"/>
                <w:szCs w:val="21"/>
              </w:rPr>
              <w:t>正しい</w:t>
            </w:r>
          </w:p>
        </w:tc>
        <w:tc>
          <w:tcPr>
            <w:tcW w:w="1922" w:type="dxa"/>
            <w:tcBorders>
              <w:top w:val="single" w:sz="4" w:space="0" w:color="auto"/>
              <w:left w:val="dotted" w:sz="4" w:space="0" w:color="auto"/>
              <w:bottom w:val="dotted" w:sz="4" w:space="0" w:color="auto"/>
              <w:right w:val="dotted" w:sz="4" w:space="0" w:color="auto"/>
            </w:tcBorders>
            <w:vAlign w:val="center"/>
          </w:tcPr>
          <w:p w14:paraId="1A4BE496" w14:textId="77777777" w:rsidR="00E30838" w:rsidRPr="006E47F1" w:rsidRDefault="00E30838" w:rsidP="00E30838">
            <w:pPr>
              <w:kinsoku w:val="0"/>
              <w:overflowPunct w:val="0"/>
              <w:jc w:val="center"/>
              <w:rPr>
                <w:rFonts w:asciiTheme="minorEastAsia" w:hAnsiTheme="minorEastAsia"/>
                <w:szCs w:val="21"/>
              </w:rPr>
            </w:pPr>
            <w:r w:rsidRPr="00BE532F">
              <w:rPr>
                <w:rFonts w:asciiTheme="minorEastAsia" w:hAnsiTheme="minorEastAsia"/>
                <w:szCs w:val="21"/>
              </w:rPr>
              <w:t>正しい</w:t>
            </w:r>
          </w:p>
        </w:tc>
        <w:tc>
          <w:tcPr>
            <w:tcW w:w="1922" w:type="dxa"/>
            <w:tcBorders>
              <w:top w:val="single" w:sz="4" w:space="0" w:color="auto"/>
              <w:left w:val="dotted" w:sz="4" w:space="0" w:color="auto"/>
              <w:bottom w:val="dotted" w:sz="4" w:space="0" w:color="auto"/>
              <w:right w:val="dotted" w:sz="4" w:space="0" w:color="auto"/>
            </w:tcBorders>
            <w:vAlign w:val="center"/>
          </w:tcPr>
          <w:p w14:paraId="6C8D17C5" w14:textId="77777777" w:rsidR="00E30838" w:rsidRPr="006E47F1" w:rsidRDefault="00E30838" w:rsidP="00E30838">
            <w:pPr>
              <w:kinsoku w:val="0"/>
              <w:overflowPunct w:val="0"/>
              <w:jc w:val="center"/>
              <w:rPr>
                <w:rFonts w:asciiTheme="minorEastAsia" w:hAnsiTheme="minorEastAsia"/>
                <w:szCs w:val="21"/>
              </w:rPr>
            </w:pPr>
            <w:r>
              <w:rPr>
                <w:rFonts w:asciiTheme="minorEastAsia" w:hAnsiTheme="minorEastAsia" w:hint="eastAsia"/>
                <w:szCs w:val="21"/>
              </w:rPr>
              <w:t>誤っている</w:t>
            </w:r>
          </w:p>
        </w:tc>
        <w:tc>
          <w:tcPr>
            <w:tcW w:w="1922" w:type="dxa"/>
            <w:tcBorders>
              <w:top w:val="single" w:sz="4" w:space="0" w:color="auto"/>
              <w:left w:val="dotted" w:sz="4" w:space="0" w:color="auto"/>
              <w:bottom w:val="dotted" w:sz="4" w:space="0" w:color="auto"/>
              <w:right w:val="single" w:sz="4" w:space="0" w:color="auto"/>
            </w:tcBorders>
            <w:vAlign w:val="center"/>
          </w:tcPr>
          <w:p w14:paraId="7BD5D321" w14:textId="77777777" w:rsidR="00E30838" w:rsidRPr="006E47F1" w:rsidRDefault="00E30838" w:rsidP="00E30838">
            <w:pPr>
              <w:kinsoku w:val="0"/>
              <w:overflowPunct w:val="0"/>
              <w:jc w:val="center"/>
              <w:rPr>
                <w:rFonts w:asciiTheme="minorEastAsia" w:hAnsiTheme="minorEastAsia"/>
                <w:szCs w:val="21"/>
              </w:rPr>
            </w:pPr>
            <w:r w:rsidRPr="00BE532F">
              <w:rPr>
                <w:rFonts w:asciiTheme="minorEastAsia" w:hAnsiTheme="minorEastAsia"/>
                <w:szCs w:val="21"/>
              </w:rPr>
              <w:t>誤っている</w:t>
            </w:r>
          </w:p>
        </w:tc>
      </w:tr>
      <w:tr w:rsidR="00E30838" w14:paraId="46F7C575" w14:textId="77777777" w:rsidTr="00E30838">
        <w:trPr>
          <w:trHeight w:val="397"/>
        </w:trPr>
        <w:tc>
          <w:tcPr>
            <w:tcW w:w="704" w:type="dxa"/>
            <w:tcBorders>
              <w:top w:val="dotted" w:sz="4" w:space="0" w:color="auto"/>
              <w:left w:val="single" w:sz="4" w:space="0" w:color="auto"/>
              <w:bottom w:val="single" w:sz="4" w:space="0" w:color="auto"/>
              <w:right w:val="single" w:sz="4" w:space="0" w:color="auto"/>
            </w:tcBorders>
            <w:vAlign w:val="center"/>
            <w:hideMark/>
          </w:tcPr>
          <w:p w14:paraId="1DA21066" w14:textId="77777777" w:rsidR="00E30838" w:rsidRPr="00285B11" w:rsidRDefault="00E30838" w:rsidP="00E30838">
            <w:pPr>
              <w:kinsoku w:val="0"/>
              <w:overflowPunct w:val="0"/>
              <w:jc w:val="center"/>
              <w:rPr>
                <w:rFonts w:asciiTheme="minorEastAsia" w:hAnsiTheme="minorEastAsia"/>
                <w:szCs w:val="21"/>
              </w:rPr>
            </w:pPr>
            <w:r>
              <w:rPr>
                <w:rFonts w:asciiTheme="minorEastAsia" w:hAnsiTheme="minorEastAsia" w:hint="eastAsia"/>
                <w:szCs w:val="21"/>
              </w:rPr>
              <w:t>②</w:t>
            </w:r>
          </w:p>
        </w:tc>
        <w:tc>
          <w:tcPr>
            <w:tcW w:w="1922" w:type="dxa"/>
            <w:tcBorders>
              <w:top w:val="dotted" w:sz="4" w:space="0" w:color="auto"/>
              <w:left w:val="single" w:sz="4" w:space="0" w:color="auto"/>
              <w:bottom w:val="single" w:sz="4" w:space="0" w:color="auto"/>
              <w:right w:val="dotted" w:sz="4" w:space="0" w:color="auto"/>
            </w:tcBorders>
            <w:vAlign w:val="center"/>
          </w:tcPr>
          <w:p w14:paraId="6D5BCC4E" w14:textId="77777777" w:rsidR="00E30838" w:rsidRPr="006E47F1" w:rsidRDefault="00E30838" w:rsidP="00E30838">
            <w:pPr>
              <w:kinsoku w:val="0"/>
              <w:overflowPunct w:val="0"/>
              <w:jc w:val="center"/>
              <w:rPr>
                <w:rFonts w:asciiTheme="minorEastAsia" w:hAnsiTheme="minorEastAsia"/>
                <w:szCs w:val="21"/>
              </w:rPr>
            </w:pPr>
            <w:r w:rsidRPr="00BE532F">
              <w:rPr>
                <w:rFonts w:asciiTheme="minorEastAsia" w:hAnsiTheme="minorEastAsia"/>
                <w:szCs w:val="21"/>
              </w:rPr>
              <w:t>正しい</w:t>
            </w:r>
          </w:p>
        </w:tc>
        <w:tc>
          <w:tcPr>
            <w:tcW w:w="1922" w:type="dxa"/>
            <w:tcBorders>
              <w:top w:val="dotted" w:sz="4" w:space="0" w:color="auto"/>
              <w:left w:val="dotted" w:sz="4" w:space="0" w:color="auto"/>
              <w:bottom w:val="single" w:sz="4" w:space="0" w:color="auto"/>
              <w:right w:val="dotted" w:sz="4" w:space="0" w:color="auto"/>
            </w:tcBorders>
            <w:vAlign w:val="center"/>
          </w:tcPr>
          <w:p w14:paraId="75B9AF77" w14:textId="77777777" w:rsidR="00E30838" w:rsidRPr="006E47F1" w:rsidRDefault="00E30838" w:rsidP="00E30838">
            <w:pPr>
              <w:kinsoku w:val="0"/>
              <w:overflowPunct w:val="0"/>
              <w:jc w:val="center"/>
              <w:rPr>
                <w:rFonts w:asciiTheme="minorEastAsia" w:hAnsiTheme="minorEastAsia"/>
                <w:szCs w:val="21"/>
              </w:rPr>
            </w:pPr>
            <w:r w:rsidRPr="00BE532F">
              <w:rPr>
                <w:rFonts w:asciiTheme="minorEastAsia" w:hAnsiTheme="minorEastAsia"/>
                <w:szCs w:val="21"/>
              </w:rPr>
              <w:t>誤っている</w:t>
            </w:r>
          </w:p>
        </w:tc>
        <w:tc>
          <w:tcPr>
            <w:tcW w:w="1922" w:type="dxa"/>
            <w:tcBorders>
              <w:top w:val="dotted" w:sz="4" w:space="0" w:color="auto"/>
              <w:left w:val="dotted" w:sz="4" w:space="0" w:color="auto"/>
              <w:bottom w:val="single" w:sz="4" w:space="0" w:color="auto"/>
              <w:right w:val="dotted" w:sz="4" w:space="0" w:color="auto"/>
            </w:tcBorders>
            <w:vAlign w:val="center"/>
          </w:tcPr>
          <w:p w14:paraId="6F8D4E0E" w14:textId="77777777" w:rsidR="00E30838" w:rsidRPr="006E47F1" w:rsidRDefault="00E30838" w:rsidP="00E30838">
            <w:pPr>
              <w:kinsoku w:val="0"/>
              <w:overflowPunct w:val="0"/>
              <w:jc w:val="center"/>
              <w:rPr>
                <w:rFonts w:asciiTheme="minorEastAsia" w:hAnsiTheme="minorEastAsia"/>
                <w:szCs w:val="21"/>
              </w:rPr>
            </w:pPr>
            <w:r w:rsidRPr="00BE532F">
              <w:rPr>
                <w:rFonts w:asciiTheme="minorEastAsia" w:hAnsiTheme="minorEastAsia"/>
                <w:szCs w:val="21"/>
              </w:rPr>
              <w:t>正しい</w:t>
            </w:r>
          </w:p>
        </w:tc>
        <w:tc>
          <w:tcPr>
            <w:tcW w:w="1922" w:type="dxa"/>
            <w:tcBorders>
              <w:top w:val="dotted" w:sz="4" w:space="0" w:color="auto"/>
              <w:left w:val="dotted" w:sz="4" w:space="0" w:color="auto"/>
              <w:bottom w:val="single" w:sz="4" w:space="0" w:color="auto"/>
              <w:right w:val="single" w:sz="4" w:space="0" w:color="auto"/>
            </w:tcBorders>
            <w:vAlign w:val="center"/>
          </w:tcPr>
          <w:p w14:paraId="1AF86999" w14:textId="77777777" w:rsidR="00E30838" w:rsidRPr="006E47F1" w:rsidRDefault="00E30838" w:rsidP="00E30838">
            <w:pPr>
              <w:kinsoku w:val="0"/>
              <w:overflowPunct w:val="0"/>
              <w:jc w:val="center"/>
              <w:rPr>
                <w:rFonts w:asciiTheme="minorEastAsia" w:hAnsiTheme="minorEastAsia"/>
                <w:szCs w:val="21"/>
              </w:rPr>
            </w:pPr>
            <w:r w:rsidRPr="00BE532F">
              <w:rPr>
                <w:rFonts w:asciiTheme="minorEastAsia" w:hAnsiTheme="minorEastAsia"/>
                <w:szCs w:val="21"/>
              </w:rPr>
              <w:t>誤っている</w:t>
            </w:r>
          </w:p>
        </w:tc>
      </w:tr>
    </w:tbl>
    <w:p w14:paraId="3376192E" w14:textId="77777777" w:rsidR="00E30838" w:rsidRDefault="00E30838" w:rsidP="00E30838">
      <w:pPr>
        <w:rPr>
          <w:rFonts w:hAnsi="游明朝" w:cs="Segoe UI"/>
        </w:rPr>
      </w:pPr>
    </w:p>
    <w:p w14:paraId="1B803EA0" w14:textId="77777777" w:rsidR="00E30838" w:rsidRDefault="00E30838" w:rsidP="00E30838">
      <w:pPr>
        <w:rPr>
          <w:rFonts w:hAnsi="游明朝" w:cs="Segoe UI"/>
        </w:rPr>
      </w:pPr>
    </w:p>
    <w:p w14:paraId="73758BC4" w14:textId="77777777" w:rsidR="00E30838" w:rsidRDefault="00E30838" w:rsidP="00E30838">
      <w:pPr>
        <w:rPr>
          <w:rFonts w:hAnsi="游明朝" w:cs="Segoe UI"/>
        </w:rPr>
      </w:pPr>
    </w:p>
    <w:p w14:paraId="65CF212F" w14:textId="77777777" w:rsidR="00E30838" w:rsidRDefault="00E30838" w:rsidP="00E30838">
      <w:pPr>
        <w:rPr>
          <w:rFonts w:hAnsi="游明朝" w:cs="Segoe UI"/>
        </w:rPr>
      </w:pPr>
    </w:p>
    <w:p w14:paraId="621F7E92" w14:textId="77777777" w:rsidR="00E30838" w:rsidRDefault="00E30838" w:rsidP="00E30838">
      <w:pPr>
        <w:rPr>
          <w:rFonts w:hAnsi="游明朝" w:cs="Segoe UI"/>
        </w:rPr>
      </w:pPr>
    </w:p>
    <w:p w14:paraId="30313DA4" w14:textId="77777777" w:rsidR="00E30838" w:rsidRDefault="00E30838" w:rsidP="00E30838">
      <w:pPr>
        <w:rPr>
          <w:rFonts w:hAnsi="游明朝" w:cs="Segoe UI"/>
        </w:rPr>
      </w:pPr>
    </w:p>
    <w:bookmarkEnd w:id="3"/>
    <w:p w14:paraId="63A629A3" w14:textId="64228788" w:rsidR="00E30838" w:rsidRPr="00E30838" w:rsidRDefault="00E30838" w:rsidP="00E30838">
      <w:pPr>
        <w:pStyle w:val="a9"/>
        <w:numPr>
          <w:ilvl w:val="0"/>
          <w:numId w:val="5"/>
        </w:numPr>
        <w:spacing w:after="120"/>
      </w:pPr>
      <w:r w:rsidRPr="00E30838">
        <w:rPr>
          <w:rFonts w:asciiTheme="minorEastAsia" w:hAnsiTheme="minorEastAsia"/>
        </w:rPr>
        <w:t>多様化する観光について述べた以下の説明文の空欄①～④に</w:t>
      </w:r>
      <w:r w:rsidRPr="00E30838">
        <w:rPr>
          <w:rFonts w:asciiTheme="minorEastAsia" w:hAnsiTheme="minorEastAsia" w:hint="eastAsia"/>
        </w:rPr>
        <w:t>当てはまる</w:t>
      </w:r>
      <w:r w:rsidRPr="00E30838">
        <w:rPr>
          <w:rFonts w:asciiTheme="minorEastAsia" w:hAnsiTheme="minorEastAsia"/>
        </w:rPr>
        <w:t>語句を</w:t>
      </w:r>
      <w:r w:rsidRPr="00E30838">
        <w:rPr>
          <w:rFonts w:asciiTheme="minorEastAsia" w:hAnsiTheme="minorEastAsia" w:hint="eastAsia"/>
        </w:rPr>
        <w:t>、それぞれ</w:t>
      </w:r>
      <w:r w:rsidRPr="00E30838">
        <w:rPr>
          <w:rFonts w:asciiTheme="minorEastAsia" w:hAnsiTheme="minorEastAsia"/>
        </w:rPr>
        <w:t>答えよ</w:t>
      </w:r>
      <w:r w:rsidRPr="00E30838">
        <w:rPr>
          <w:rFonts w:ascii="BIZ UD明朝 Medium" w:eastAsia="游明朝" w:hAnsi="BIZ UD明朝 Medium"/>
        </w:rPr>
        <w:t>。</w:t>
      </w:r>
      <w:r w:rsidRPr="00E30838">
        <w:rPr>
          <w:rFonts w:ascii="Yu Gothic" w:eastAsia="Yu Gothic" w:hint="eastAsia"/>
          <w:b/>
          <w:bCs/>
          <w:sz w:val="16"/>
          <w:szCs w:val="18"/>
        </w:rPr>
        <w:t>〔知識・技能〕</w:t>
      </w:r>
    </w:p>
    <w:p w14:paraId="78984993" w14:textId="77777777" w:rsidR="00E30838" w:rsidRDefault="00E30838" w:rsidP="00E30838">
      <w:pPr>
        <w:adjustRightInd w:val="0"/>
        <w:snapToGrid w:val="0"/>
        <w:ind w:leftChars="400" w:left="876" w:firstLineChars="100" w:firstLine="219"/>
        <w:rPr>
          <w:rFonts w:asciiTheme="minorEastAsia" w:hAnsiTheme="minorEastAsia"/>
        </w:rPr>
      </w:pPr>
      <w:r w:rsidRPr="00A47C62">
        <w:rPr>
          <w:rFonts w:asciiTheme="minorEastAsia" w:hAnsiTheme="minorEastAsia"/>
        </w:rPr>
        <w:t>生活水準が向上し、余暇時間が</w:t>
      </w:r>
      <w:r>
        <w:rPr>
          <w:rFonts w:asciiTheme="minorEastAsia" w:hAnsiTheme="minorEastAsia" w:hint="eastAsia"/>
        </w:rPr>
        <w:t>増える</w:t>
      </w:r>
      <w:r w:rsidRPr="00A47C62">
        <w:rPr>
          <w:rFonts w:asciiTheme="minorEastAsia" w:hAnsiTheme="minorEastAsia"/>
        </w:rPr>
        <w:t>と</w:t>
      </w:r>
      <w:r>
        <w:rPr>
          <w:rFonts w:asciiTheme="minorEastAsia" w:hAnsiTheme="minorEastAsia" w:hint="eastAsia"/>
        </w:rPr>
        <w:t>、</w:t>
      </w:r>
      <w:r w:rsidRPr="00A47C62">
        <w:rPr>
          <w:rFonts w:asciiTheme="minorEastAsia" w:hAnsiTheme="minorEastAsia"/>
        </w:rPr>
        <w:t>観光行動が</w:t>
      </w:r>
      <w:r>
        <w:rPr>
          <w:rFonts w:asciiTheme="minorEastAsia" w:hAnsiTheme="minorEastAsia" w:hint="eastAsia"/>
        </w:rPr>
        <w:t>活発に</w:t>
      </w:r>
      <w:r w:rsidRPr="00A47C62">
        <w:rPr>
          <w:rFonts w:asciiTheme="minorEastAsia" w:hAnsiTheme="minorEastAsia"/>
        </w:rPr>
        <w:t>なる。1930年代以降</w:t>
      </w:r>
      <w:r>
        <w:rPr>
          <w:rFonts w:asciiTheme="minorEastAsia" w:hAnsiTheme="minorEastAsia" w:hint="eastAsia"/>
        </w:rPr>
        <w:t>の欧米</w:t>
      </w:r>
      <w:r w:rsidRPr="00A47C62">
        <w:rPr>
          <w:rFonts w:asciiTheme="minorEastAsia" w:hAnsiTheme="minorEastAsia"/>
        </w:rPr>
        <w:t>では，長期的な休暇を取得する</w:t>
      </w:r>
      <w:r>
        <w:rPr>
          <w:rFonts w:asciiTheme="minorEastAsia" w:hAnsiTheme="minorEastAsia" w:hint="eastAsia"/>
        </w:rPr>
        <w:t xml:space="preserve">（　①　</w:t>
      </w:r>
      <w:r w:rsidRPr="00A47C62">
        <w:rPr>
          <w:rFonts w:asciiTheme="minorEastAsia" w:hAnsiTheme="minorEastAsia"/>
        </w:rPr>
        <w:t>）が一般</w:t>
      </w:r>
      <w:r>
        <w:rPr>
          <w:rFonts w:asciiTheme="minorEastAsia" w:hAnsiTheme="minorEastAsia" w:hint="eastAsia"/>
        </w:rPr>
        <w:t>的になって</w:t>
      </w:r>
      <w:r w:rsidRPr="00A47C62">
        <w:rPr>
          <w:rFonts w:asciiTheme="minorEastAsia" w:hAnsiTheme="minorEastAsia"/>
        </w:rPr>
        <w:t>いった。人々は保養地に長期滞在し、歴史</w:t>
      </w:r>
      <w:r>
        <w:rPr>
          <w:rFonts w:asciiTheme="minorEastAsia" w:hAnsiTheme="minorEastAsia" w:hint="eastAsia"/>
        </w:rPr>
        <w:t>遺産や</w:t>
      </w:r>
      <w:r w:rsidRPr="00A47C62">
        <w:rPr>
          <w:rFonts w:asciiTheme="minorEastAsia" w:hAnsiTheme="minorEastAsia"/>
        </w:rPr>
        <w:t>文化</w:t>
      </w:r>
      <w:r>
        <w:rPr>
          <w:rFonts w:asciiTheme="minorEastAsia" w:hAnsiTheme="minorEastAsia" w:hint="eastAsia"/>
        </w:rPr>
        <w:t>施設</w:t>
      </w:r>
      <w:r w:rsidRPr="00A47C62">
        <w:rPr>
          <w:rFonts w:asciiTheme="minorEastAsia" w:hAnsiTheme="minorEastAsia"/>
        </w:rPr>
        <w:t>を訪れるなどしてきた。国立公園などの自然豊かな地域においては</w:t>
      </w:r>
      <w:r>
        <w:rPr>
          <w:rFonts w:asciiTheme="minorEastAsia" w:hAnsiTheme="minorEastAsia" w:hint="eastAsia"/>
        </w:rPr>
        <w:t>、</w:t>
      </w:r>
      <w:r w:rsidRPr="00A47C62">
        <w:rPr>
          <w:rFonts w:asciiTheme="minorEastAsia" w:hAnsiTheme="minorEastAsia"/>
        </w:rPr>
        <w:t>環境保全を考えながら自然環境および文化や歴史を学び体験する（</w:t>
      </w:r>
      <w:r>
        <w:rPr>
          <w:rFonts w:asciiTheme="minorEastAsia" w:hAnsiTheme="minorEastAsia" w:hint="eastAsia"/>
        </w:rPr>
        <w:t xml:space="preserve">　②　</w:t>
      </w:r>
      <w:r w:rsidRPr="00A47C62">
        <w:rPr>
          <w:rFonts w:asciiTheme="minorEastAsia" w:hAnsiTheme="minorEastAsia"/>
        </w:rPr>
        <w:t>）に注目が集まっている。一方で，都市住民が農山漁村に滞在し、ありのままの自然や文化，人々との交流を楽しむ（</w:t>
      </w:r>
      <w:r>
        <w:rPr>
          <w:rFonts w:asciiTheme="minorEastAsia" w:hAnsiTheme="minorEastAsia" w:hint="eastAsia"/>
        </w:rPr>
        <w:t xml:space="preserve">　③　</w:t>
      </w:r>
      <w:r w:rsidRPr="00A47C62">
        <w:rPr>
          <w:rFonts w:asciiTheme="minorEastAsia" w:hAnsiTheme="minorEastAsia"/>
        </w:rPr>
        <w:t>）にも注目が集まっている。</w:t>
      </w:r>
    </w:p>
    <w:p w14:paraId="17D692AE" w14:textId="0E7C4FDA" w:rsidR="008B0961" w:rsidRPr="00E30838" w:rsidRDefault="008B0961" w:rsidP="001E7853">
      <w:pPr>
        <w:spacing w:afterLines="50" w:after="185"/>
        <w:rPr>
          <w:rFonts w:asciiTheme="minorEastAsia" w:hAnsiTheme="minorEastAsia"/>
        </w:rPr>
      </w:pPr>
    </w:p>
    <w:sectPr w:rsidR="008B0961" w:rsidRPr="00E30838" w:rsidSect="008859F3">
      <w:headerReference w:type="default" r:id="rId13"/>
      <w:pgSz w:w="11906" w:h="16838" w:code="9"/>
      <w:pgMar w:top="851" w:right="1134" w:bottom="1134" w:left="1134" w:header="340" w:footer="567" w:gutter="0"/>
      <w:cols w:space="425"/>
      <w:docGrid w:type="linesAndChars" w:linePitch="371"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9C545" w14:textId="77777777" w:rsidR="00D37657" w:rsidRDefault="00D37657" w:rsidP="0046611E">
      <w:r>
        <w:separator/>
      </w:r>
    </w:p>
  </w:endnote>
  <w:endnote w:type="continuationSeparator" w:id="0">
    <w:p w14:paraId="1DA35ACA" w14:textId="77777777" w:rsidR="00D37657" w:rsidRDefault="00D37657" w:rsidP="0046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Gothic">
    <w:altName w:val="游ゴシック"/>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797F1" w14:textId="77777777" w:rsidR="00D37657" w:rsidRDefault="00D37657" w:rsidP="0046611E">
      <w:r>
        <w:separator/>
      </w:r>
    </w:p>
  </w:footnote>
  <w:footnote w:type="continuationSeparator" w:id="0">
    <w:p w14:paraId="3D273813" w14:textId="77777777" w:rsidR="00D37657" w:rsidRDefault="00D37657" w:rsidP="0046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D03A0" w14:textId="2AF166E1" w:rsidR="0046611E" w:rsidRDefault="0046611E" w:rsidP="0071449B">
    <w:pPr>
      <w:pStyle w:val="ac"/>
      <w:wordWrap w:val="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F2880"/>
    <w:multiLevelType w:val="hybridMultilevel"/>
    <w:tmpl w:val="91A03F44"/>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numFmt w:val="bullet"/>
      <w:lvlText w:val="・"/>
      <w:lvlJc w:val="left"/>
      <w:pPr>
        <w:ind w:left="1240" w:hanging="360"/>
      </w:pPr>
      <w:rPr>
        <w:rFonts w:ascii="游明朝" w:eastAsia="游明朝" w:hAnsi="游明朝" w:cstheme="minorBidi" w:hint="eastAsia"/>
        <w:b w:val="0"/>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18D01C85"/>
    <w:multiLevelType w:val="hybridMultilevel"/>
    <w:tmpl w:val="7FB4B10E"/>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numFmt w:val="bullet"/>
      <w:lvlText w:val="・"/>
      <w:lvlJc w:val="left"/>
      <w:pPr>
        <w:ind w:left="1240" w:hanging="360"/>
      </w:pPr>
      <w:rPr>
        <w:rFonts w:ascii="游明朝" w:eastAsia="游明朝" w:hAnsi="游明朝" w:cstheme="minorBidi" w:hint="eastAsia"/>
        <w:b w:val="0"/>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2359563B"/>
    <w:multiLevelType w:val="hybridMultilevel"/>
    <w:tmpl w:val="154C501A"/>
    <w:lvl w:ilvl="0" w:tplc="F252C1D2">
      <w:start w:val="1"/>
      <w:numFmt w:val="decimal"/>
      <w:lvlText w:val="問 %1"/>
      <w:lvlJc w:val="left"/>
      <w:pPr>
        <w:ind w:left="680" w:hanging="680"/>
      </w:pPr>
      <w:rPr>
        <w:rFonts w:ascii="Yu Gothic" w:eastAsia="Yu Gothic" w:hAnsi="Yu Gothic" w:hint="default"/>
        <w:b/>
        <w:bCs/>
        <w:sz w:val="21"/>
        <w:szCs w:val="21"/>
        <w:lang w:val="en-US"/>
      </w:rPr>
    </w:lvl>
    <w:lvl w:ilvl="1" w:tplc="A296E1B4">
      <w:start w:val="1"/>
      <w:numFmt w:val="decimalEnclosedCircle"/>
      <w:lvlText w:val="%2"/>
      <w:lvlJc w:val="left"/>
      <w:pPr>
        <w:ind w:left="1352" w:hanging="360"/>
      </w:pPr>
      <w:rPr>
        <w:rFonts w:hint="default"/>
      </w:rPr>
    </w:lvl>
    <w:lvl w:ilvl="2" w:tplc="55A4D2EC">
      <w:numFmt w:val="bullet"/>
      <w:lvlText w:val="・"/>
      <w:lvlJc w:val="left"/>
      <w:pPr>
        <w:ind w:left="1240" w:hanging="360"/>
      </w:pPr>
      <w:rPr>
        <w:rFonts w:ascii="游明朝" w:eastAsia="游明朝" w:hAnsi="游明朝" w:cstheme="minorBidi" w:hint="eastAsia"/>
        <w:b w:val="0"/>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80E3DF2"/>
    <w:multiLevelType w:val="hybridMultilevel"/>
    <w:tmpl w:val="C30C17C8"/>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numFmt w:val="bullet"/>
      <w:lvlText w:val="・"/>
      <w:lvlJc w:val="left"/>
      <w:pPr>
        <w:ind w:left="1240" w:hanging="360"/>
      </w:pPr>
      <w:rPr>
        <w:rFonts w:ascii="游明朝" w:eastAsia="游明朝" w:hAnsi="游明朝" w:cstheme="minorBidi" w:hint="eastAsia"/>
        <w:b w:val="0"/>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3B851DCC"/>
    <w:multiLevelType w:val="hybridMultilevel"/>
    <w:tmpl w:val="4EC2C5BC"/>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72FD1481"/>
    <w:multiLevelType w:val="hybridMultilevel"/>
    <w:tmpl w:val="B662452A"/>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numFmt w:val="bullet"/>
      <w:lvlText w:val="・"/>
      <w:lvlJc w:val="left"/>
      <w:pPr>
        <w:ind w:left="1240" w:hanging="360"/>
      </w:pPr>
      <w:rPr>
        <w:rFonts w:ascii="游明朝" w:eastAsia="游明朝" w:hAnsi="游明朝" w:cstheme="minorBidi" w:hint="eastAsia"/>
        <w:b w:val="0"/>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7CA63DA8"/>
    <w:multiLevelType w:val="hybridMultilevel"/>
    <w:tmpl w:val="92A2D67C"/>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numFmt w:val="bullet"/>
      <w:lvlText w:val="・"/>
      <w:lvlJc w:val="left"/>
      <w:pPr>
        <w:ind w:left="1240" w:hanging="360"/>
      </w:pPr>
      <w:rPr>
        <w:rFonts w:ascii="游明朝" w:eastAsia="游明朝" w:hAnsi="游明朝" w:cstheme="minorBidi" w:hint="eastAsia"/>
        <w:b w:val="0"/>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40407463">
    <w:abstractNumId w:val="2"/>
  </w:num>
  <w:num w:numId="2" w16cid:durableId="1431855964">
    <w:abstractNumId w:val="5"/>
  </w:num>
  <w:num w:numId="3" w16cid:durableId="1224944683">
    <w:abstractNumId w:val="4"/>
  </w:num>
  <w:num w:numId="4" w16cid:durableId="1466895498">
    <w:abstractNumId w:val="1"/>
  </w:num>
  <w:num w:numId="5" w16cid:durableId="2146198192">
    <w:abstractNumId w:val="0"/>
  </w:num>
  <w:num w:numId="6" w16cid:durableId="406616259">
    <w:abstractNumId w:val="6"/>
  </w:num>
  <w:num w:numId="7" w16cid:durableId="104814048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438"/>
  <w:drawingGridHorizontalSpacing w:val="219"/>
  <w:drawingGridVerticalSpacing w:val="37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1A9"/>
    <w:rsid w:val="000007FB"/>
    <w:rsid w:val="00002DAF"/>
    <w:rsid w:val="00004F71"/>
    <w:rsid w:val="0000528F"/>
    <w:rsid w:val="00010BC6"/>
    <w:rsid w:val="00010E88"/>
    <w:rsid w:val="00011FAD"/>
    <w:rsid w:val="00012B1D"/>
    <w:rsid w:val="000153BE"/>
    <w:rsid w:val="00015BD7"/>
    <w:rsid w:val="00020153"/>
    <w:rsid w:val="000202F1"/>
    <w:rsid w:val="000223F7"/>
    <w:rsid w:val="00022890"/>
    <w:rsid w:val="00026997"/>
    <w:rsid w:val="00027D01"/>
    <w:rsid w:val="000301E6"/>
    <w:rsid w:val="000319D0"/>
    <w:rsid w:val="00032658"/>
    <w:rsid w:val="0003282D"/>
    <w:rsid w:val="000329BB"/>
    <w:rsid w:val="000330D9"/>
    <w:rsid w:val="0003465A"/>
    <w:rsid w:val="00034E05"/>
    <w:rsid w:val="00035BA9"/>
    <w:rsid w:val="0004145B"/>
    <w:rsid w:val="00041F5F"/>
    <w:rsid w:val="0004289D"/>
    <w:rsid w:val="000449E9"/>
    <w:rsid w:val="00047D73"/>
    <w:rsid w:val="000545D2"/>
    <w:rsid w:val="0005521D"/>
    <w:rsid w:val="00057992"/>
    <w:rsid w:val="00060266"/>
    <w:rsid w:val="00060641"/>
    <w:rsid w:val="000708D3"/>
    <w:rsid w:val="0007293D"/>
    <w:rsid w:val="00073AE2"/>
    <w:rsid w:val="00073FA1"/>
    <w:rsid w:val="000745DE"/>
    <w:rsid w:val="00075859"/>
    <w:rsid w:val="00076B1A"/>
    <w:rsid w:val="00081AB3"/>
    <w:rsid w:val="00082FEC"/>
    <w:rsid w:val="000863DA"/>
    <w:rsid w:val="0008657E"/>
    <w:rsid w:val="00086A4C"/>
    <w:rsid w:val="00090F55"/>
    <w:rsid w:val="00091168"/>
    <w:rsid w:val="000960E6"/>
    <w:rsid w:val="000A068A"/>
    <w:rsid w:val="000A1664"/>
    <w:rsid w:val="000A3CD2"/>
    <w:rsid w:val="000B0506"/>
    <w:rsid w:val="000B25A7"/>
    <w:rsid w:val="000B28BD"/>
    <w:rsid w:val="000B4606"/>
    <w:rsid w:val="000B63E0"/>
    <w:rsid w:val="000C03D0"/>
    <w:rsid w:val="000C1B64"/>
    <w:rsid w:val="000C2B3A"/>
    <w:rsid w:val="000C408F"/>
    <w:rsid w:val="000C4EDC"/>
    <w:rsid w:val="000C6BDB"/>
    <w:rsid w:val="000D12BA"/>
    <w:rsid w:val="000D13CB"/>
    <w:rsid w:val="000D5173"/>
    <w:rsid w:val="000D583F"/>
    <w:rsid w:val="000D5BF2"/>
    <w:rsid w:val="000E08B9"/>
    <w:rsid w:val="000E591D"/>
    <w:rsid w:val="000E5981"/>
    <w:rsid w:val="000F52F0"/>
    <w:rsid w:val="000F530D"/>
    <w:rsid w:val="000F6307"/>
    <w:rsid w:val="000F7039"/>
    <w:rsid w:val="001006E0"/>
    <w:rsid w:val="00104A9B"/>
    <w:rsid w:val="00105A98"/>
    <w:rsid w:val="001108D0"/>
    <w:rsid w:val="0011161A"/>
    <w:rsid w:val="00111891"/>
    <w:rsid w:val="00111CFC"/>
    <w:rsid w:val="00113D0B"/>
    <w:rsid w:val="00113E65"/>
    <w:rsid w:val="00116347"/>
    <w:rsid w:val="00117B40"/>
    <w:rsid w:val="00120E5D"/>
    <w:rsid w:val="0012466C"/>
    <w:rsid w:val="001258CF"/>
    <w:rsid w:val="00126F33"/>
    <w:rsid w:val="00131104"/>
    <w:rsid w:val="0013187F"/>
    <w:rsid w:val="00132011"/>
    <w:rsid w:val="00133143"/>
    <w:rsid w:val="00133326"/>
    <w:rsid w:val="00140930"/>
    <w:rsid w:val="001411A0"/>
    <w:rsid w:val="00144CB8"/>
    <w:rsid w:val="00146D30"/>
    <w:rsid w:val="00150915"/>
    <w:rsid w:val="00151446"/>
    <w:rsid w:val="00151631"/>
    <w:rsid w:val="00152372"/>
    <w:rsid w:val="001534DE"/>
    <w:rsid w:val="0015573B"/>
    <w:rsid w:val="00156FE6"/>
    <w:rsid w:val="00157296"/>
    <w:rsid w:val="0015777D"/>
    <w:rsid w:val="001577D0"/>
    <w:rsid w:val="00157A7B"/>
    <w:rsid w:val="0016068A"/>
    <w:rsid w:val="00160969"/>
    <w:rsid w:val="00162176"/>
    <w:rsid w:val="001631B7"/>
    <w:rsid w:val="00163A56"/>
    <w:rsid w:val="00164833"/>
    <w:rsid w:val="00165067"/>
    <w:rsid w:val="00165327"/>
    <w:rsid w:val="00165A80"/>
    <w:rsid w:val="00166D2F"/>
    <w:rsid w:val="00166EC5"/>
    <w:rsid w:val="00167983"/>
    <w:rsid w:val="00171457"/>
    <w:rsid w:val="001727F0"/>
    <w:rsid w:val="00173B18"/>
    <w:rsid w:val="00173B74"/>
    <w:rsid w:val="0017511E"/>
    <w:rsid w:val="001758AE"/>
    <w:rsid w:val="0017656D"/>
    <w:rsid w:val="00176C1E"/>
    <w:rsid w:val="00176C50"/>
    <w:rsid w:val="00180518"/>
    <w:rsid w:val="0018194F"/>
    <w:rsid w:val="00181F90"/>
    <w:rsid w:val="00182B57"/>
    <w:rsid w:val="00182C3B"/>
    <w:rsid w:val="0018338A"/>
    <w:rsid w:val="0018781A"/>
    <w:rsid w:val="00190D0D"/>
    <w:rsid w:val="001943A8"/>
    <w:rsid w:val="00194E5A"/>
    <w:rsid w:val="001956EA"/>
    <w:rsid w:val="00195C12"/>
    <w:rsid w:val="00196E8E"/>
    <w:rsid w:val="00197D99"/>
    <w:rsid w:val="001A3CB7"/>
    <w:rsid w:val="001A444A"/>
    <w:rsid w:val="001A4C49"/>
    <w:rsid w:val="001A5DCD"/>
    <w:rsid w:val="001A7CE7"/>
    <w:rsid w:val="001B1856"/>
    <w:rsid w:val="001B51E3"/>
    <w:rsid w:val="001B5BE3"/>
    <w:rsid w:val="001C079A"/>
    <w:rsid w:val="001C29FB"/>
    <w:rsid w:val="001C4960"/>
    <w:rsid w:val="001C5069"/>
    <w:rsid w:val="001C61D3"/>
    <w:rsid w:val="001C6501"/>
    <w:rsid w:val="001C6DAE"/>
    <w:rsid w:val="001C77E6"/>
    <w:rsid w:val="001C7B0C"/>
    <w:rsid w:val="001D015D"/>
    <w:rsid w:val="001D1C75"/>
    <w:rsid w:val="001D2C43"/>
    <w:rsid w:val="001D53D9"/>
    <w:rsid w:val="001D5D03"/>
    <w:rsid w:val="001D5D56"/>
    <w:rsid w:val="001D74C5"/>
    <w:rsid w:val="001E1FDB"/>
    <w:rsid w:val="001E4051"/>
    <w:rsid w:val="001E4AA5"/>
    <w:rsid w:val="001E4BBE"/>
    <w:rsid w:val="001E6FF3"/>
    <w:rsid w:val="001E7853"/>
    <w:rsid w:val="001F1D44"/>
    <w:rsid w:val="001F1D78"/>
    <w:rsid w:val="001F3772"/>
    <w:rsid w:val="001F5C3C"/>
    <w:rsid w:val="0020078A"/>
    <w:rsid w:val="00207013"/>
    <w:rsid w:val="0021122E"/>
    <w:rsid w:val="00211CEE"/>
    <w:rsid w:val="002159D2"/>
    <w:rsid w:val="0021618E"/>
    <w:rsid w:val="002174C0"/>
    <w:rsid w:val="002201B0"/>
    <w:rsid w:val="002208EF"/>
    <w:rsid w:val="00220AFF"/>
    <w:rsid w:val="0022108B"/>
    <w:rsid w:val="00222607"/>
    <w:rsid w:val="00224FB2"/>
    <w:rsid w:val="00225D3D"/>
    <w:rsid w:val="00226968"/>
    <w:rsid w:val="00226E94"/>
    <w:rsid w:val="00227153"/>
    <w:rsid w:val="00227EF6"/>
    <w:rsid w:val="00230D9A"/>
    <w:rsid w:val="00230F24"/>
    <w:rsid w:val="00233770"/>
    <w:rsid w:val="00233E0A"/>
    <w:rsid w:val="002340DD"/>
    <w:rsid w:val="00234B1B"/>
    <w:rsid w:val="00234EA1"/>
    <w:rsid w:val="00236903"/>
    <w:rsid w:val="00240480"/>
    <w:rsid w:val="00241D48"/>
    <w:rsid w:val="00242164"/>
    <w:rsid w:val="002438CC"/>
    <w:rsid w:val="00244363"/>
    <w:rsid w:val="00247038"/>
    <w:rsid w:val="0024758F"/>
    <w:rsid w:val="00247A57"/>
    <w:rsid w:val="002505DE"/>
    <w:rsid w:val="00251571"/>
    <w:rsid w:val="002600E9"/>
    <w:rsid w:val="00260DF6"/>
    <w:rsid w:val="0026398D"/>
    <w:rsid w:val="00265855"/>
    <w:rsid w:val="0026634C"/>
    <w:rsid w:val="00267162"/>
    <w:rsid w:val="00267BEB"/>
    <w:rsid w:val="0027355A"/>
    <w:rsid w:val="0027359A"/>
    <w:rsid w:val="002749DA"/>
    <w:rsid w:val="00277406"/>
    <w:rsid w:val="00281C3F"/>
    <w:rsid w:val="00282912"/>
    <w:rsid w:val="00282BD2"/>
    <w:rsid w:val="00283843"/>
    <w:rsid w:val="00285B11"/>
    <w:rsid w:val="00285B21"/>
    <w:rsid w:val="00287920"/>
    <w:rsid w:val="00292404"/>
    <w:rsid w:val="00292A71"/>
    <w:rsid w:val="00292F41"/>
    <w:rsid w:val="00294C45"/>
    <w:rsid w:val="00294CD8"/>
    <w:rsid w:val="00294DA2"/>
    <w:rsid w:val="00296195"/>
    <w:rsid w:val="002A13EE"/>
    <w:rsid w:val="002A664D"/>
    <w:rsid w:val="002B0E7F"/>
    <w:rsid w:val="002B2F18"/>
    <w:rsid w:val="002B36D2"/>
    <w:rsid w:val="002B37E6"/>
    <w:rsid w:val="002B4491"/>
    <w:rsid w:val="002B4C88"/>
    <w:rsid w:val="002B5810"/>
    <w:rsid w:val="002B6476"/>
    <w:rsid w:val="002B7AF2"/>
    <w:rsid w:val="002B7E48"/>
    <w:rsid w:val="002C5197"/>
    <w:rsid w:val="002C5F95"/>
    <w:rsid w:val="002C6049"/>
    <w:rsid w:val="002C689D"/>
    <w:rsid w:val="002D37F8"/>
    <w:rsid w:val="002D4A41"/>
    <w:rsid w:val="002D7731"/>
    <w:rsid w:val="002E1C94"/>
    <w:rsid w:val="002E2965"/>
    <w:rsid w:val="002E459D"/>
    <w:rsid w:val="002E6FA7"/>
    <w:rsid w:val="002E79DF"/>
    <w:rsid w:val="002F1087"/>
    <w:rsid w:val="002F33A0"/>
    <w:rsid w:val="002F42B5"/>
    <w:rsid w:val="002F5BAA"/>
    <w:rsid w:val="002F777F"/>
    <w:rsid w:val="003002F7"/>
    <w:rsid w:val="00300A46"/>
    <w:rsid w:val="00302491"/>
    <w:rsid w:val="00303A1B"/>
    <w:rsid w:val="003069F5"/>
    <w:rsid w:val="00306EEE"/>
    <w:rsid w:val="003101D5"/>
    <w:rsid w:val="00310A54"/>
    <w:rsid w:val="0031119D"/>
    <w:rsid w:val="003113E5"/>
    <w:rsid w:val="00312B07"/>
    <w:rsid w:val="003137C9"/>
    <w:rsid w:val="003144E5"/>
    <w:rsid w:val="003159FC"/>
    <w:rsid w:val="00315A15"/>
    <w:rsid w:val="00315C16"/>
    <w:rsid w:val="003206A6"/>
    <w:rsid w:val="0032089D"/>
    <w:rsid w:val="00324128"/>
    <w:rsid w:val="00324D2E"/>
    <w:rsid w:val="003251D2"/>
    <w:rsid w:val="00325854"/>
    <w:rsid w:val="00326A96"/>
    <w:rsid w:val="00326AF8"/>
    <w:rsid w:val="0033134B"/>
    <w:rsid w:val="0033284F"/>
    <w:rsid w:val="0033335D"/>
    <w:rsid w:val="00333D8A"/>
    <w:rsid w:val="00333F2F"/>
    <w:rsid w:val="00336503"/>
    <w:rsid w:val="00341CAE"/>
    <w:rsid w:val="00342B9C"/>
    <w:rsid w:val="00346B13"/>
    <w:rsid w:val="00347262"/>
    <w:rsid w:val="00350CE9"/>
    <w:rsid w:val="00350ECC"/>
    <w:rsid w:val="0035505C"/>
    <w:rsid w:val="00356F2D"/>
    <w:rsid w:val="00357807"/>
    <w:rsid w:val="003621B9"/>
    <w:rsid w:val="003647F3"/>
    <w:rsid w:val="0036550B"/>
    <w:rsid w:val="00373CFD"/>
    <w:rsid w:val="003761A2"/>
    <w:rsid w:val="00377628"/>
    <w:rsid w:val="00377A18"/>
    <w:rsid w:val="003804F8"/>
    <w:rsid w:val="00380E7B"/>
    <w:rsid w:val="00381A9F"/>
    <w:rsid w:val="00381DCC"/>
    <w:rsid w:val="003822F8"/>
    <w:rsid w:val="0038281D"/>
    <w:rsid w:val="003843C4"/>
    <w:rsid w:val="00386D14"/>
    <w:rsid w:val="0038798E"/>
    <w:rsid w:val="00390EFC"/>
    <w:rsid w:val="00391550"/>
    <w:rsid w:val="00392A55"/>
    <w:rsid w:val="003A1891"/>
    <w:rsid w:val="003A43A9"/>
    <w:rsid w:val="003A4554"/>
    <w:rsid w:val="003A5759"/>
    <w:rsid w:val="003A5985"/>
    <w:rsid w:val="003B02A4"/>
    <w:rsid w:val="003B2A6D"/>
    <w:rsid w:val="003B2B39"/>
    <w:rsid w:val="003B3F5F"/>
    <w:rsid w:val="003B5E51"/>
    <w:rsid w:val="003B6973"/>
    <w:rsid w:val="003B6D00"/>
    <w:rsid w:val="003B7B6D"/>
    <w:rsid w:val="003C0131"/>
    <w:rsid w:val="003C0C8F"/>
    <w:rsid w:val="003C1849"/>
    <w:rsid w:val="003C348D"/>
    <w:rsid w:val="003C433B"/>
    <w:rsid w:val="003C4B0F"/>
    <w:rsid w:val="003C598D"/>
    <w:rsid w:val="003C6ED7"/>
    <w:rsid w:val="003D0113"/>
    <w:rsid w:val="003D0358"/>
    <w:rsid w:val="003D3DB6"/>
    <w:rsid w:val="003D5AED"/>
    <w:rsid w:val="003D5B06"/>
    <w:rsid w:val="003D6B14"/>
    <w:rsid w:val="003D7CB0"/>
    <w:rsid w:val="003E010D"/>
    <w:rsid w:val="003E2FA0"/>
    <w:rsid w:val="003E4F91"/>
    <w:rsid w:val="003E767C"/>
    <w:rsid w:val="003F0FEA"/>
    <w:rsid w:val="003F1EE9"/>
    <w:rsid w:val="003F232D"/>
    <w:rsid w:val="003F2B66"/>
    <w:rsid w:val="003F5FD2"/>
    <w:rsid w:val="003F602A"/>
    <w:rsid w:val="003F66EA"/>
    <w:rsid w:val="003F6E79"/>
    <w:rsid w:val="00401F6E"/>
    <w:rsid w:val="004022A3"/>
    <w:rsid w:val="00402A25"/>
    <w:rsid w:val="00405D19"/>
    <w:rsid w:val="00412084"/>
    <w:rsid w:val="00413DAA"/>
    <w:rsid w:val="00417A23"/>
    <w:rsid w:val="00420E00"/>
    <w:rsid w:val="00421359"/>
    <w:rsid w:val="0042155D"/>
    <w:rsid w:val="00423077"/>
    <w:rsid w:val="0042464A"/>
    <w:rsid w:val="00425598"/>
    <w:rsid w:val="00425622"/>
    <w:rsid w:val="00433051"/>
    <w:rsid w:val="004330FF"/>
    <w:rsid w:val="0043388F"/>
    <w:rsid w:val="00433F4D"/>
    <w:rsid w:val="00434E62"/>
    <w:rsid w:val="00435034"/>
    <w:rsid w:val="00436854"/>
    <w:rsid w:val="00436CBF"/>
    <w:rsid w:val="00440372"/>
    <w:rsid w:val="00441E0B"/>
    <w:rsid w:val="00443A56"/>
    <w:rsid w:val="00450EB8"/>
    <w:rsid w:val="00454218"/>
    <w:rsid w:val="004542A8"/>
    <w:rsid w:val="00457630"/>
    <w:rsid w:val="00460697"/>
    <w:rsid w:val="00460E0D"/>
    <w:rsid w:val="00462DB8"/>
    <w:rsid w:val="0046611E"/>
    <w:rsid w:val="004705B1"/>
    <w:rsid w:val="00470646"/>
    <w:rsid w:val="00470FE5"/>
    <w:rsid w:val="004733DB"/>
    <w:rsid w:val="00475255"/>
    <w:rsid w:val="00475350"/>
    <w:rsid w:val="004770B8"/>
    <w:rsid w:val="0048059A"/>
    <w:rsid w:val="004810AF"/>
    <w:rsid w:val="00481628"/>
    <w:rsid w:val="00482CED"/>
    <w:rsid w:val="00482FFB"/>
    <w:rsid w:val="0048361D"/>
    <w:rsid w:val="0048447D"/>
    <w:rsid w:val="0048521E"/>
    <w:rsid w:val="00487635"/>
    <w:rsid w:val="00490A41"/>
    <w:rsid w:val="004922E8"/>
    <w:rsid w:val="00493AAC"/>
    <w:rsid w:val="004945D0"/>
    <w:rsid w:val="00497656"/>
    <w:rsid w:val="004A04C9"/>
    <w:rsid w:val="004A063D"/>
    <w:rsid w:val="004A60CF"/>
    <w:rsid w:val="004A64AC"/>
    <w:rsid w:val="004A796F"/>
    <w:rsid w:val="004B0777"/>
    <w:rsid w:val="004B0D4B"/>
    <w:rsid w:val="004B0FA5"/>
    <w:rsid w:val="004B1DA8"/>
    <w:rsid w:val="004B251D"/>
    <w:rsid w:val="004B2679"/>
    <w:rsid w:val="004B7A5D"/>
    <w:rsid w:val="004B7B60"/>
    <w:rsid w:val="004B7D48"/>
    <w:rsid w:val="004C03E3"/>
    <w:rsid w:val="004C05C8"/>
    <w:rsid w:val="004C2801"/>
    <w:rsid w:val="004C2E1F"/>
    <w:rsid w:val="004C3779"/>
    <w:rsid w:val="004C3C15"/>
    <w:rsid w:val="004C3FBA"/>
    <w:rsid w:val="004C5FBD"/>
    <w:rsid w:val="004C6A55"/>
    <w:rsid w:val="004D0893"/>
    <w:rsid w:val="004D1866"/>
    <w:rsid w:val="004D29CE"/>
    <w:rsid w:val="004D44EE"/>
    <w:rsid w:val="004D51ED"/>
    <w:rsid w:val="004D6FA7"/>
    <w:rsid w:val="004E0631"/>
    <w:rsid w:val="004E187D"/>
    <w:rsid w:val="004E3D20"/>
    <w:rsid w:val="004E59E9"/>
    <w:rsid w:val="004E7DF8"/>
    <w:rsid w:val="004E7F02"/>
    <w:rsid w:val="004F29B0"/>
    <w:rsid w:val="004F5D16"/>
    <w:rsid w:val="00500612"/>
    <w:rsid w:val="00500DFE"/>
    <w:rsid w:val="00503594"/>
    <w:rsid w:val="00504C96"/>
    <w:rsid w:val="0050683F"/>
    <w:rsid w:val="00511375"/>
    <w:rsid w:val="00512399"/>
    <w:rsid w:val="005128D6"/>
    <w:rsid w:val="00513943"/>
    <w:rsid w:val="00514F75"/>
    <w:rsid w:val="00515E69"/>
    <w:rsid w:val="00516BA4"/>
    <w:rsid w:val="005206E1"/>
    <w:rsid w:val="005249FB"/>
    <w:rsid w:val="00524E61"/>
    <w:rsid w:val="005253C6"/>
    <w:rsid w:val="00525568"/>
    <w:rsid w:val="005256BB"/>
    <w:rsid w:val="00525F9D"/>
    <w:rsid w:val="00532778"/>
    <w:rsid w:val="00533FBE"/>
    <w:rsid w:val="00542B1D"/>
    <w:rsid w:val="005439F2"/>
    <w:rsid w:val="00544156"/>
    <w:rsid w:val="00545A72"/>
    <w:rsid w:val="00545CC6"/>
    <w:rsid w:val="0054685F"/>
    <w:rsid w:val="00547525"/>
    <w:rsid w:val="00550B2A"/>
    <w:rsid w:val="00550F8F"/>
    <w:rsid w:val="005518E0"/>
    <w:rsid w:val="00552B5A"/>
    <w:rsid w:val="00553391"/>
    <w:rsid w:val="00553398"/>
    <w:rsid w:val="00553A90"/>
    <w:rsid w:val="00556883"/>
    <w:rsid w:val="005573A2"/>
    <w:rsid w:val="00561653"/>
    <w:rsid w:val="005645B7"/>
    <w:rsid w:val="0056586D"/>
    <w:rsid w:val="00566BA9"/>
    <w:rsid w:val="005674D5"/>
    <w:rsid w:val="00567B7D"/>
    <w:rsid w:val="0057012B"/>
    <w:rsid w:val="005706D4"/>
    <w:rsid w:val="00572EFB"/>
    <w:rsid w:val="00572FC8"/>
    <w:rsid w:val="00574219"/>
    <w:rsid w:val="00574E47"/>
    <w:rsid w:val="00575A48"/>
    <w:rsid w:val="005760B9"/>
    <w:rsid w:val="0057628C"/>
    <w:rsid w:val="005826A2"/>
    <w:rsid w:val="00583BFF"/>
    <w:rsid w:val="0059003C"/>
    <w:rsid w:val="005906B8"/>
    <w:rsid w:val="0059159B"/>
    <w:rsid w:val="005925FE"/>
    <w:rsid w:val="005938BC"/>
    <w:rsid w:val="005977E9"/>
    <w:rsid w:val="005A31CE"/>
    <w:rsid w:val="005A3CD7"/>
    <w:rsid w:val="005B360F"/>
    <w:rsid w:val="005B5280"/>
    <w:rsid w:val="005B6347"/>
    <w:rsid w:val="005C1B6A"/>
    <w:rsid w:val="005C1F27"/>
    <w:rsid w:val="005C4A52"/>
    <w:rsid w:val="005C4D63"/>
    <w:rsid w:val="005C64CC"/>
    <w:rsid w:val="005C6EFA"/>
    <w:rsid w:val="005C720E"/>
    <w:rsid w:val="005D180A"/>
    <w:rsid w:val="005E1E1C"/>
    <w:rsid w:val="005E23A8"/>
    <w:rsid w:val="005E280E"/>
    <w:rsid w:val="005E28FD"/>
    <w:rsid w:val="005E71D2"/>
    <w:rsid w:val="005F10DC"/>
    <w:rsid w:val="005F1A3C"/>
    <w:rsid w:val="005F2B96"/>
    <w:rsid w:val="005F38AD"/>
    <w:rsid w:val="005F5228"/>
    <w:rsid w:val="005F6CD1"/>
    <w:rsid w:val="005F6F0F"/>
    <w:rsid w:val="006019B2"/>
    <w:rsid w:val="00602022"/>
    <w:rsid w:val="006020AD"/>
    <w:rsid w:val="00602B5A"/>
    <w:rsid w:val="00603073"/>
    <w:rsid w:val="00603778"/>
    <w:rsid w:val="00604FCA"/>
    <w:rsid w:val="00605FCD"/>
    <w:rsid w:val="006107DE"/>
    <w:rsid w:val="00610A09"/>
    <w:rsid w:val="006110B0"/>
    <w:rsid w:val="006122B4"/>
    <w:rsid w:val="00614718"/>
    <w:rsid w:val="006147E4"/>
    <w:rsid w:val="0061557E"/>
    <w:rsid w:val="006216B4"/>
    <w:rsid w:val="00626093"/>
    <w:rsid w:val="006261EA"/>
    <w:rsid w:val="0063006D"/>
    <w:rsid w:val="00630DB6"/>
    <w:rsid w:val="006329AE"/>
    <w:rsid w:val="00633B29"/>
    <w:rsid w:val="006350A3"/>
    <w:rsid w:val="00635EE3"/>
    <w:rsid w:val="00636973"/>
    <w:rsid w:val="0063763D"/>
    <w:rsid w:val="00641195"/>
    <w:rsid w:val="00651C24"/>
    <w:rsid w:val="0065472E"/>
    <w:rsid w:val="00662E3E"/>
    <w:rsid w:val="00662E69"/>
    <w:rsid w:val="00664C53"/>
    <w:rsid w:val="00665D8A"/>
    <w:rsid w:val="00670AC5"/>
    <w:rsid w:val="006715F6"/>
    <w:rsid w:val="0067325B"/>
    <w:rsid w:val="0067728E"/>
    <w:rsid w:val="00677630"/>
    <w:rsid w:val="006801DE"/>
    <w:rsid w:val="00680381"/>
    <w:rsid w:val="00683547"/>
    <w:rsid w:val="00683F9A"/>
    <w:rsid w:val="006846F4"/>
    <w:rsid w:val="00685F74"/>
    <w:rsid w:val="0069051F"/>
    <w:rsid w:val="00692054"/>
    <w:rsid w:val="00693257"/>
    <w:rsid w:val="00695696"/>
    <w:rsid w:val="00696686"/>
    <w:rsid w:val="00697903"/>
    <w:rsid w:val="006A139D"/>
    <w:rsid w:val="006A186C"/>
    <w:rsid w:val="006A3571"/>
    <w:rsid w:val="006A374C"/>
    <w:rsid w:val="006A4913"/>
    <w:rsid w:val="006A4E87"/>
    <w:rsid w:val="006A50A8"/>
    <w:rsid w:val="006A5463"/>
    <w:rsid w:val="006A5826"/>
    <w:rsid w:val="006A5F59"/>
    <w:rsid w:val="006A77B3"/>
    <w:rsid w:val="006A7AC1"/>
    <w:rsid w:val="006B2507"/>
    <w:rsid w:val="006B2FD2"/>
    <w:rsid w:val="006B30A9"/>
    <w:rsid w:val="006B5E7A"/>
    <w:rsid w:val="006B61C7"/>
    <w:rsid w:val="006C15DF"/>
    <w:rsid w:val="006C1604"/>
    <w:rsid w:val="006C1BCE"/>
    <w:rsid w:val="006C41E7"/>
    <w:rsid w:val="006C51EB"/>
    <w:rsid w:val="006C5289"/>
    <w:rsid w:val="006C757B"/>
    <w:rsid w:val="006D26C3"/>
    <w:rsid w:val="006D38BF"/>
    <w:rsid w:val="006D4FCB"/>
    <w:rsid w:val="006D547B"/>
    <w:rsid w:val="006D6BE3"/>
    <w:rsid w:val="006E0A00"/>
    <w:rsid w:val="006E0FA1"/>
    <w:rsid w:val="006E4404"/>
    <w:rsid w:val="006E4670"/>
    <w:rsid w:val="006E47F1"/>
    <w:rsid w:val="006E5C9A"/>
    <w:rsid w:val="006E7038"/>
    <w:rsid w:val="006E7609"/>
    <w:rsid w:val="006E7DEA"/>
    <w:rsid w:val="006F132E"/>
    <w:rsid w:val="006F1945"/>
    <w:rsid w:val="006F1A7C"/>
    <w:rsid w:val="006F33AF"/>
    <w:rsid w:val="006F3CD6"/>
    <w:rsid w:val="006F56CB"/>
    <w:rsid w:val="007024D6"/>
    <w:rsid w:val="00703BF3"/>
    <w:rsid w:val="00706DFC"/>
    <w:rsid w:val="007108A2"/>
    <w:rsid w:val="00711292"/>
    <w:rsid w:val="00711D03"/>
    <w:rsid w:val="00712C91"/>
    <w:rsid w:val="007142B0"/>
    <w:rsid w:val="0071449B"/>
    <w:rsid w:val="00724EFB"/>
    <w:rsid w:val="00725498"/>
    <w:rsid w:val="00727CA5"/>
    <w:rsid w:val="00731285"/>
    <w:rsid w:val="0073135B"/>
    <w:rsid w:val="00733A4E"/>
    <w:rsid w:val="007345FE"/>
    <w:rsid w:val="00735932"/>
    <w:rsid w:val="00735D52"/>
    <w:rsid w:val="00737F4D"/>
    <w:rsid w:val="00740FFC"/>
    <w:rsid w:val="00741F3B"/>
    <w:rsid w:val="00742878"/>
    <w:rsid w:val="00743F8A"/>
    <w:rsid w:val="00747791"/>
    <w:rsid w:val="007506A7"/>
    <w:rsid w:val="00752603"/>
    <w:rsid w:val="0075274F"/>
    <w:rsid w:val="00752BD8"/>
    <w:rsid w:val="00753DEC"/>
    <w:rsid w:val="00754AEA"/>
    <w:rsid w:val="0075585D"/>
    <w:rsid w:val="0075691A"/>
    <w:rsid w:val="0076139B"/>
    <w:rsid w:val="007618A5"/>
    <w:rsid w:val="00765501"/>
    <w:rsid w:val="007655C1"/>
    <w:rsid w:val="007656BA"/>
    <w:rsid w:val="007658FA"/>
    <w:rsid w:val="00770A4F"/>
    <w:rsid w:val="007710DF"/>
    <w:rsid w:val="00773508"/>
    <w:rsid w:val="00785E42"/>
    <w:rsid w:val="007913C2"/>
    <w:rsid w:val="00793E32"/>
    <w:rsid w:val="00795BD8"/>
    <w:rsid w:val="007967C4"/>
    <w:rsid w:val="0079685C"/>
    <w:rsid w:val="007A4096"/>
    <w:rsid w:val="007A7286"/>
    <w:rsid w:val="007A731E"/>
    <w:rsid w:val="007A747D"/>
    <w:rsid w:val="007A7676"/>
    <w:rsid w:val="007B0EB1"/>
    <w:rsid w:val="007B21A9"/>
    <w:rsid w:val="007B3574"/>
    <w:rsid w:val="007B39B9"/>
    <w:rsid w:val="007B7D07"/>
    <w:rsid w:val="007B7DC4"/>
    <w:rsid w:val="007C0107"/>
    <w:rsid w:val="007C1AD0"/>
    <w:rsid w:val="007C1C90"/>
    <w:rsid w:val="007C4515"/>
    <w:rsid w:val="007C4B6C"/>
    <w:rsid w:val="007C52DF"/>
    <w:rsid w:val="007C652A"/>
    <w:rsid w:val="007D11CB"/>
    <w:rsid w:val="007D120F"/>
    <w:rsid w:val="007D20DD"/>
    <w:rsid w:val="007D44ED"/>
    <w:rsid w:val="007D5BEF"/>
    <w:rsid w:val="007D6375"/>
    <w:rsid w:val="007E1D1D"/>
    <w:rsid w:val="007E2CA7"/>
    <w:rsid w:val="007E5064"/>
    <w:rsid w:val="007E566D"/>
    <w:rsid w:val="007F32BF"/>
    <w:rsid w:val="007F34CA"/>
    <w:rsid w:val="007F399A"/>
    <w:rsid w:val="007F57BA"/>
    <w:rsid w:val="007F7920"/>
    <w:rsid w:val="00801C75"/>
    <w:rsid w:val="00801F00"/>
    <w:rsid w:val="00804393"/>
    <w:rsid w:val="00805E13"/>
    <w:rsid w:val="00807563"/>
    <w:rsid w:val="00807D9A"/>
    <w:rsid w:val="00812E69"/>
    <w:rsid w:val="00815A24"/>
    <w:rsid w:val="00815D65"/>
    <w:rsid w:val="00817430"/>
    <w:rsid w:val="008202BC"/>
    <w:rsid w:val="00820CF5"/>
    <w:rsid w:val="008211D7"/>
    <w:rsid w:val="0082295A"/>
    <w:rsid w:val="00822BB3"/>
    <w:rsid w:val="00825409"/>
    <w:rsid w:val="0082723F"/>
    <w:rsid w:val="008276D4"/>
    <w:rsid w:val="0083284F"/>
    <w:rsid w:val="00832D38"/>
    <w:rsid w:val="00832E30"/>
    <w:rsid w:val="00833600"/>
    <w:rsid w:val="0083699F"/>
    <w:rsid w:val="00840572"/>
    <w:rsid w:val="008410FB"/>
    <w:rsid w:val="0084118E"/>
    <w:rsid w:val="00842539"/>
    <w:rsid w:val="008437E3"/>
    <w:rsid w:val="00844E94"/>
    <w:rsid w:val="008458F8"/>
    <w:rsid w:val="008468F0"/>
    <w:rsid w:val="0085779F"/>
    <w:rsid w:val="00857BA9"/>
    <w:rsid w:val="00860732"/>
    <w:rsid w:val="0086329C"/>
    <w:rsid w:val="00865D51"/>
    <w:rsid w:val="00870266"/>
    <w:rsid w:val="00870643"/>
    <w:rsid w:val="0087186A"/>
    <w:rsid w:val="008724B7"/>
    <w:rsid w:val="00874440"/>
    <w:rsid w:val="00880641"/>
    <w:rsid w:val="008828AB"/>
    <w:rsid w:val="00882C6F"/>
    <w:rsid w:val="00883570"/>
    <w:rsid w:val="0088532A"/>
    <w:rsid w:val="0088580E"/>
    <w:rsid w:val="008859F3"/>
    <w:rsid w:val="008864DD"/>
    <w:rsid w:val="008872E9"/>
    <w:rsid w:val="0089553D"/>
    <w:rsid w:val="0089648A"/>
    <w:rsid w:val="00897FDA"/>
    <w:rsid w:val="008A140E"/>
    <w:rsid w:val="008A3FE6"/>
    <w:rsid w:val="008A447D"/>
    <w:rsid w:val="008A4794"/>
    <w:rsid w:val="008A5EE1"/>
    <w:rsid w:val="008A63B9"/>
    <w:rsid w:val="008A68F2"/>
    <w:rsid w:val="008B0961"/>
    <w:rsid w:val="008B0AC4"/>
    <w:rsid w:val="008B16DD"/>
    <w:rsid w:val="008B2E71"/>
    <w:rsid w:val="008B411A"/>
    <w:rsid w:val="008B4F3C"/>
    <w:rsid w:val="008B5B2A"/>
    <w:rsid w:val="008B6562"/>
    <w:rsid w:val="008B6D0B"/>
    <w:rsid w:val="008C3F93"/>
    <w:rsid w:val="008C5AE0"/>
    <w:rsid w:val="008C6BC4"/>
    <w:rsid w:val="008C7F8A"/>
    <w:rsid w:val="008D14ED"/>
    <w:rsid w:val="008D5266"/>
    <w:rsid w:val="008D5B0F"/>
    <w:rsid w:val="008E0676"/>
    <w:rsid w:val="008E0794"/>
    <w:rsid w:val="008E5434"/>
    <w:rsid w:val="008E6F30"/>
    <w:rsid w:val="008F2137"/>
    <w:rsid w:val="008F35BA"/>
    <w:rsid w:val="008F43D5"/>
    <w:rsid w:val="008F542F"/>
    <w:rsid w:val="00900B06"/>
    <w:rsid w:val="0090172A"/>
    <w:rsid w:val="00901C4E"/>
    <w:rsid w:val="0090235D"/>
    <w:rsid w:val="00902560"/>
    <w:rsid w:val="009025F7"/>
    <w:rsid w:val="00903080"/>
    <w:rsid w:val="009040F1"/>
    <w:rsid w:val="00905523"/>
    <w:rsid w:val="00911F7B"/>
    <w:rsid w:val="00912443"/>
    <w:rsid w:val="00914FF6"/>
    <w:rsid w:val="00915236"/>
    <w:rsid w:val="0091599D"/>
    <w:rsid w:val="0091682F"/>
    <w:rsid w:val="00920ACD"/>
    <w:rsid w:val="00920C32"/>
    <w:rsid w:val="0092562E"/>
    <w:rsid w:val="00926236"/>
    <w:rsid w:val="0092629C"/>
    <w:rsid w:val="0092677F"/>
    <w:rsid w:val="00926CA4"/>
    <w:rsid w:val="00927807"/>
    <w:rsid w:val="00930F99"/>
    <w:rsid w:val="0093131B"/>
    <w:rsid w:val="00934173"/>
    <w:rsid w:val="00935114"/>
    <w:rsid w:val="00935425"/>
    <w:rsid w:val="009354A8"/>
    <w:rsid w:val="00941477"/>
    <w:rsid w:val="0094159B"/>
    <w:rsid w:val="00943015"/>
    <w:rsid w:val="00943AA8"/>
    <w:rsid w:val="00944775"/>
    <w:rsid w:val="009454A9"/>
    <w:rsid w:val="009457B6"/>
    <w:rsid w:val="00947291"/>
    <w:rsid w:val="009474D3"/>
    <w:rsid w:val="00950832"/>
    <w:rsid w:val="00951D05"/>
    <w:rsid w:val="0095204B"/>
    <w:rsid w:val="00953C0F"/>
    <w:rsid w:val="00954C2E"/>
    <w:rsid w:val="0095510F"/>
    <w:rsid w:val="009606AF"/>
    <w:rsid w:val="00962911"/>
    <w:rsid w:val="00963287"/>
    <w:rsid w:val="009645EB"/>
    <w:rsid w:val="0096693C"/>
    <w:rsid w:val="0096773B"/>
    <w:rsid w:val="009705D8"/>
    <w:rsid w:val="00971148"/>
    <w:rsid w:val="009712B0"/>
    <w:rsid w:val="00971AE0"/>
    <w:rsid w:val="00971C0F"/>
    <w:rsid w:val="009732F2"/>
    <w:rsid w:val="00974031"/>
    <w:rsid w:val="00974B26"/>
    <w:rsid w:val="00975700"/>
    <w:rsid w:val="00976388"/>
    <w:rsid w:val="009779DD"/>
    <w:rsid w:val="00981EDC"/>
    <w:rsid w:val="0098485A"/>
    <w:rsid w:val="00986CF5"/>
    <w:rsid w:val="00987A49"/>
    <w:rsid w:val="00987CB7"/>
    <w:rsid w:val="00991D9E"/>
    <w:rsid w:val="00992261"/>
    <w:rsid w:val="009928DE"/>
    <w:rsid w:val="00992DF1"/>
    <w:rsid w:val="00994C55"/>
    <w:rsid w:val="00995DC1"/>
    <w:rsid w:val="009961D8"/>
    <w:rsid w:val="00997494"/>
    <w:rsid w:val="009A1429"/>
    <w:rsid w:val="009A277B"/>
    <w:rsid w:val="009A2A03"/>
    <w:rsid w:val="009A32F8"/>
    <w:rsid w:val="009A3C45"/>
    <w:rsid w:val="009A7FB1"/>
    <w:rsid w:val="009B0CDC"/>
    <w:rsid w:val="009B1F80"/>
    <w:rsid w:val="009B2D84"/>
    <w:rsid w:val="009B49B3"/>
    <w:rsid w:val="009B7B08"/>
    <w:rsid w:val="009C0DD0"/>
    <w:rsid w:val="009C1303"/>
    <w:rsid w:val="009C52FA"/>
    <w:rsid w:val="009C5FB6"/>
    <w:rsid w:val="009C75E2"/>
    <w:rsid w:val="009D1EA4"/>
    <w:rsid w:val="009D538F"/>
    <w:rsid w:val="009D55DB"/>
    <w:rsid w:val="009E05CF"/>
    <w:rsid w:val="009E2344"/>
    <w:rsid w:val="009E32E0"/>
    <w:rsid w:val="009E4562"/>
    <w:rsid w:val="009E47EB"/>
    <w:rsid w:val="009E5707"/>
    <w:rsid w:val="009E71D3"/>
    <w:rsid w:val="009F6F0C"/>
    <w:rsid w:val="00A01142"/>
    <w:rsid w:val="00A034EB"/>
    <w:rsid w:val="00A03ABE"/>
    <w:rsid w:val="00A05861"/>
    <w:rsid w:val="00A05CFD"/>
    <w:rsid w:val="00A13998"/>
    <w:rsid w:val="00A15216"/>
    <w:rsid w:val="00A15703"/>
    <w:rsid w:val="00A21F27"/>
    <w:rsid w:val="00A22213"/>
    <w:rsid w:val="00A26C74"/>
    <w:rsid w:val="00A275AA"/>
    <w:rsid w:val="00A276CB"/>
    <w:rsid w:val="00A3313E"/>
    <w:rsid w:val="00A34EAA"/>
    <w:rsid w:val="00A35B40"/>
    <w:rsid w:val="00A37D7C"/>
    <w:rsid w:val="00A43F77"/>
    <w:rsid w:val="00A44E1F"/>
    <w:rsid w:val="00A45927"/>
    <w:rsid w:val="00A475DF"/>
    <w:rsid w:val="00A47B13"/>
    <w:rsid w:val="00A47C62"/>
    <w:rsid w:val="00A51AF1"/>
    <w:rsid w:val="00A51E27"/>
    <w:rsid w:val="00A51F52"/>
    <w:rsid w:val="00A52653"/>
    <w:rsid w:val="00A5447E"/>
    <w:rsid w:val="00A54800"/>
    <w:rsid w:val="00A54D7B"/>
    <w:rsid w:val="00A54E49"/>
    <w:rsid w:val="00A57C57"/>
    <w:rsid w:val="00A57D81"/>
    <w:rsid w:val="00A607D7"/>
    <w:rsid w:val="00A63A0A"/>
    <w:rsid w:val="00A64CBE"/>
    <w:rsid w:val="00A702DC"/>
    <w:rsid w:val="00A70F21"/>
    <w:rsid w:val="00A71250"/>
    <w:rsid w:val="00A7127E"/>
    <w:rsid w:val="00A7136B"/>
    <w:rsid w:val="00A721CE"/>
    <w:rsid w:val="00A7416E"/>
    <w:rsid w:val="00A74A7E"/>
    <w:rsid w:val="00A76EA4"/>
    <w:rsid w:val="00A824AE"/>
    <w:rsid w:val="00A930CB"/>
    <w:rsid w:val="00A9497E"/>
    <w:rsid w:val="00A949DD"/>
    <w:rsid w:val="00A958F4"/>
    <w:rsid w:val="00A971DB"/>
    <w:rsid w:val="00AA2FA3"/>
    <w:rsid w:val="00AA4B73"/>
    <w:rsid w:val="00AB02C0"/>
    <w:rsid w:val="00AB04FF"/>
    <w:rsid w:val="00AB14F5"/>
    <w:rsid w:val="00AB2993"/>
    <w:rsid w:val="00AB3982"/>
    <w:rsid w:val="00AB51C3"/>
    <w:rsid w:val="00AB57E6"/>
    <w:rsid w:val="00AC1A1A"/>
    <w:rsid w:val="00AC1DBC"/>
    <w:rsid w:val="00AC2D13"/>
    <w:rsid w:val="00AC433D"/>
    <w:rsid w:val="00AC76A1"/>
    <w:rsid w:val="00AC7B66"/>
    <w:rsid w:val="00AC7D3F"/>
    <w:rsid w:val="00AD02F9"/>
    <w:rsid w:val="00AD041E"/>
    <w:rsid w:val="00AD2743"/>
    <w:rsid w:val="00AD2B50"/>
    <w:rsid w:val="00AD4B03"/>
    <w:rsid w:val="00AD5C8D"/>
    <w:rsid w:val="00AD7707"/>
    <w:rsid w:val="00AE0D87"/>
    <w:rsid w:val="00AE2CEC"/>
    <w:rsid w:val="00AE355C"/>
    <w:rsid w:val="00AE3AB9"/>
    <w:rsid w:val="00AE3AF4"/>
    <w:rsid w:val="00AE6156"/>
    <w:rsid w:val="00AE700E"/>
    <w:rsid w:val="00AE705B"/>
    <w:rsid w:val="00AE71B3"/>
    <w:rsid w:val="00AF1B05"/>
    <w:rsid w:val="00AF205A"/>
    <w:rsid w:val="00AF29FE"/>
    <w:rsid w:val="00AF388C"/>
    <w:rsid w:val="00B00A81"/>
    <w:rsid w:val="00B00E52"/>
    <w:rsid w:val="00B04E92"/>
    <w:rsid w:val="00B10BB5"/>
    <w:rsid w:val="00B1301C"/>
    <w:rsid w:val="00B13718"/>
    <w:rsid w:val="00B13978"/>
    <w:rsid w:val="00B173B9"/>
    <w:rsid w:val="00B211D3"/>
    <w:rsid w:val="00B2122F"/>
    <w:rsid w:val="00B262C1"/>
    <w:rsid w:val="00B33FB6"/>
    <w:rsid w:val="00B35EB1"/>
    <w:rsid w:val="00B363F5"/>
    <w:rsid w:val="00B36EBD"/>
    <w:rsid w:val="00B36F0F"/>
    <w:rsid w:val="00B37139"/>
    <w:rsid w:val="00B37335"/>
    <w:rsid w:val="00B4229E"/>
    <w:rsid w:val="00B43777"/>
    <w:rsid w:val="00B4469A"/>
    <w:rsid w:val="00B455A9"/>
    <w:rsid w:val="00B46091"/>
    <w:rsid w:val="00B4693C"/>
    <w:rsid w:val="00B51789"/>
    <w:rsid w:val="00B531D5"/>
    <w:rsid w:val="00B53A29"/>
    <w:rsid w:val="00B542A4"/>
    <w:rsid w:val="00B54481"/>
    <w:rsid w:val="00B544A7"/>
    <w:rsid w:val="00B57D9A"/>
    <w:rsid w:val="00B60046"/>
    <w:rsid w:val="00B6122C"/>
    <w:rsid w:val="00B612AC"/>
    <w:rsid w:val="00B613B5"/>
    <w:rsid w:val="00B61C50"/>
    <w:rsid w:val="00B62F16"/>
    <w:rsid w:val="00B63033"/>
    <w:rsid w:val="00B63FC3"/>
    <w:rsid w:val="00B67921"/>
    <w:rsid w:val="00B704D0"/>
    <w:rsid w:val="00B72B10"/>
    <w:rsid w:val="00B73C81"/>
    <w:rsid w:val="00B74099"/>
    <w:rsid w:val="00B82D34"/>
    <w:rsid w:val="00B870ED"/>
    <w:rsid w:val="00B87D64"/>
    <w:rsid w:val="00B909DA"/>
    <w:rsid w:val="00B91F1F"/>
    <w:rsid w:val="00B94C0D"/>
    <w:rsid w:val="00B951E6"/>
    <w:rsid w:val="00B96D57"/>
    <w:rsid w:val="00B9700F"/>
    <w:rsid w:val="00B977D3"/>
    <w:rsid w:val="00BA0072"/>
    <w:rsid w:val="00BA10EC"/>
    <w:rsid w:val="00BA1795"/>
    <w:rsid w:val="00BA29EC"/>
    <w:rsid w:val="00BA3B10"/>
    <w:rsid w:val="00BA5E8C"/>
    <w:rsid w:val="00BA694D"/>
    <w:rsid w:val="00BA7D49"/>
    <w:rsid w:val="00BB3028"/>
    <w:rsid w:val="00BB3B8A"/>
    <w:rsid w:val="00BB4EA2"/>
    <w:rsid w:val="00BB7424"/>
    <w:rsid w:val="00BC3DEE"/>
    <w:rsid w:val="00BC3FAC"/>
    <w:rsid w:val="00BC460B"/>
    <w:rsid w:val="00BC4934"/>
    <w:rsid w:val="00BC50BA"/>
    <w:rsid w:val="00BD16C2"/>
    <w:rsid w:val="00BD1875"/>
    <w:rsid w:val="00BD2347"/>
    <w:rsid w:val="00BD2749"/>
    <w:rsid w:val="00BD4EB7"/>
    <w:rsid w:val="00BD4F47"/>
    <w:rsid w:val="00BD74E9"/>
    <w:rsid w:val="00BE01AD"/>
    <w:rsid w:val="00BE17A0"/>
    <w:rsid w:val="00BE1BF5"/>
    <w:rsid w:val="00BE3AA6"/>
    <w:rsid w:val="00BE49DD"/>
    <w:rsid w:val="00BE532F"/>
    <w:rsid w:val="00BE755B"/>
    <w:rsid w:val="00BF4F1B"/>
    <w:rsid w:val="00BF6DB3"/>
    <w:rsid w:val="00C04580"/>
    <w:rsid w:val="00C047A0"/>
    <w:rsid w:val="00C104A8"/>
    <w:rsid w:val="00C11EBF"/>
    <w:rsid w:val="00C14A55"/>
    <w:rsid w:val="00C15210"/>
    <w:rsid w:val="00C1543D"/>
    <w:rsid w:val="00C254FC"/>
    <w:rsid w:val="00C25C72"/>
    <w:rsid w:val="00C260BA"/>
    <w:rsid w:val="00C33672"/>
    <w:rsid w:val="00C33CD2"/>
    <w:rsid w:val="00C35CEA"/>
    <w:rsid w:val="00C369B2"/>
    <w:rsid w:val="00C412A8"/>
    <w:rsid w:val="00C423D7"/>
    <w:rsid w:val="00C434D5"/>
    <w:rsid w:val="00C43AE8"/>
    <w:rsid w:val="00C44291"/>
    <w:rsid w:val="00C44A5A"/>
    <w:rsid w:val="00C470CB"/>
    <w:rsid w:val="00C47C2B"/>
    <w:rsid w:val="00C5004D"/>
    <w:rsid w:val="00C50678"/>
    <w:rsid w:val="00C522E0"/>
    <w:rsid w:val="00C5351F"/>
    <w:rsid w:val="00C5420F"/>
    <w:rsid w:val="00C557C8"/>
    <w:rsid w:val="00C55AE0"/>
    <w:rsid w:val="00C60306"/>
    <w:rsid w:val="00C60491"/>
    <w:rsid w:val="00C60C85"/>
    <w:rsid w:val="00C6191E"/>
    <w:rsid w:val="00C61D2E"/>
    <w:rsid w:val="00C62159"/>
    <w:rsid w:val="00C62AA4"/>
    <w:rsid w:val="00C649FB"/>
    <w:rsid w:val="00C6714A"/>
    <w:rsid w:val="00C72393"/>
    <w:rsid w:val="00C729A5"/>
    <w:rsid w:val="00C73722"/>
    <w:rsid w:val="00C7404E"/>
    <w:rsid w:val="00C74F65"/>
    <w:rsid w:val="00C77B7F"/>
    <w:rsid w:val="00C809B6"/>
    <w:rsid w:val="00C8182C"/>
    <w:rsid w:val="00C85089"/>
    <w:rsid w:val="00C85F68"/>
    <w:rsid w:val="00C86F51"/>
    <w:rsid w:val="00C86F9A"/>
    <w:rsid w:val="00C871BD"/>
    <w:rsid w:val="00C87CEB"/>
    <w:rsid w:val="00C93C59"/>
    <w:rsid w:val="00C944E0"/>
    <w:rsid w:val="00C95293"/>
    <w:rsid w:val="00C95497"/>
    <w:rsid w:val="00CA118E"/>
    <w:rsid w:val="00CA1752"/>
    <w:rsid w:val="00CA39D8"/>
    <w:rsid w:val="00CA53DA"/>
    <w:rsid w:val="00CA55D0"/>
    <w:rsid w:val="00CA60B0"/>
    <w:rsid w:val="00CA6D21"/>
    <w:rsid w:val="00CA6D87"/>
    <w:rsid w:val="00CB6296"/>
    <w:rsid w:val="00CB675E"/>
    <w:rsid w:val="00CC2560"/>
    <w:rsid w:val="00CC46A0"/>
    <w:rsid w:val="00CC5855"/>
    <w:rsid w:val="00CC7F7E"/>
    <w:rsid w:val="00CD1708"/>
    <w:rsid w:val="00CD26D6"/>
    <w:rsid w:val="00CD4B8B"/>
    <w:rsid w:val="00CD536E"/>
    <w:rsid w:val="00CD6709"/>
    <w:rsid w:val="00CD7072"/>
    <w:rsid w:val="00CD710B"/>
    <w:rsid w:val="00CE1336"/>
    <w:rsid w:val="00CE190C"/>
    <w:rsid w:val="00CE2877"/>
    <w:rsid w:val="00CE55AD"/>
    <w:rsid w:val="00CF1655"/>
    <w:rsid w:val="00CF2BE2"/>
    <w:rsid w:val="00CF3D75"/>
    <w:rsid w:val="00CF4CE8"/>
    <w:rsid w:val="00CF52EA"/>
    <w:rsid w:val="00CF7219"/>
    <w:rsid w:val="00D000DA"/>
    <w:rsid w:val="00D01E88"/>
    <w:rsid w:val="00D02457"/>
    <w:rsid w:val="00D0323D"/>
    <w:rsid w:val="00D03C35"/>
    <w:rsid w:val="00D0466F"/>
    <w:rsid w:val="00D04CA4"/>
    <w:rsid w:val="00D04DF2"/>
    <w:rsid w:val="00D05DDA"/>
    <w:rsid w:val="00D05F42"/>
    <w:rsid w:val="00D06584"/>
    <w:rsid w:val="00D065F2"/>
    <w:rsid w:val="00D06E84"/>
    <w:rsid w:val="00D06EC9"/>
    <w:rsid w:val="00D07AC6"/>
    <w:rsid w:val="00D106D6"/>
    <w:rsid w:val="00D10AB1"/>
    <w:rsid w:val="00D1136A"/>
    <w:rsid w:val="00D11698"/>
    <w:rsid w:val="00D12732"/>
    <w:rsid w:val="00D147A2"/>
    <w:rsid w:val="00D15829"/>
    <w:rsid w:val="00D16224"/>
    <w:rsid w:val="00D166CF"/>
    <w:rsid w:val="00D17327"/>
    <w:rsid w:val="00D17839"/>
    <w:rsid w:val="00D17C6D"/>
    <w:rsid w:val="00D21F36"/>
    <w:rsid w:val="00D227B3"/>
    <w:rsid w:val="00D24071"/>
    <w:rsid w:val="00D24ADB"/>
    <w:rsid w:val="00D2727C"/>
    <w:rsid w:val="00D329F7"/>
    <w:rsid w:val="00D32D78"/>
    <w:rsid w:val="00D32FEE"/>
    <w:rsid w:val="00D34956"/>
    <w:rsid w:val="00D3503C"/>
    <w:rsid w:val="00D364A2"/>
    <w:rsid w:val="00D37657"/>
    <w:rsid w:val="00D402A7"/>
    <w:rsid w:val="00D41135"/>
    <w:rsid w:val="00D42964"/>
    <w:rsid w:val="00D42CA3"/>
    <w:rsid w:val="00D45B98"/>
    <w:rsid w:val="00D46162"/>
    <w:rsid w:val="00D474CA"/>
    <w:rsid w:val="00D527AD"/>
    <w:rsid w:val="00D553D9"/>
    <w:rsid w:val="00D57D38"/>
    <w:rsid w:val="00D602C2"/>
    <w:rsid w:val="00D67649"/>
    <w:rsid w:val="00D725BB"/>
    <w:rsid w:val="00D7466D"/>
    <w:rsid w:val="00D746E3"/>
    <w:rsid w:val="00D823BD"/>
    <w:rsid w:val="00D82D91"/>
    <w:rsid w:val="00D82ED2"/>
    <w:rsid w:val="00D83C5B"/>
    <w:rsid w:val="00D86744"/>
    <w:rsid w:val="00D905ED"/>
    <w:rsid w:val="00D91FCD"/>
    <w:rsid w:val="00D9271B"/>
    <w:rsid w:val="00D927DB"/>
    <w:rsid w:val="00D939DE"/>
    <w:rsid w:val="00D97463"/>
    <w:rsid w:val="00DA07C5"/>
    <w:rsid w:val="00DA2904"/>
    <w:rsid w:val="00DA45B0"/>
    <w:rsid w:val="00DA4B7F"/>
    <w:rsid w:val="00DA5980"/>
    <w:rsid w:val="00DA6428"/>
    <w:rsid w:val="00DB0276"/>
    <w:rsid w:val="00DB2F01"/>
    <w:rsid w:val="00DB4F3E"/>
    <w:rsid w:val="00DB5F0C"/>
    <w:rsid w:val="00DC0141"/>
    <w:rsid w:val="00DC070C"/>
    <w:rsid w:val="00DC09E9"/>
    <w:rsid w:val="00DC2936"/>
    <w:rsid w:val="00DC2D62"/>
    <w:rsid w:val="00DC670B"/>
    <w:rsid w:val="00DC77E9"/>
    <w:rsid w:val="00DC7D27"/>
    <w:rsid w:val="00DD3895"/>
    <w:rsid w:val="00DD3CF8"/>
    <w:rsid w:val="00DD421E"/>
    <w:rsid w:val="00DD58F0"/>
    <w:rsid w:val="00DD6BCF"/>
    <w:rsid w:val="00DE0594"/>
    <w:rsid w:val="00DE0EB0"/>
    <w:rsid w:val="00DE1A51"/>
    <w:rsid w:val="00DE63D2"/>
    <w:rsid w:val="00DE7023"/>
    <w:rsid w:val="00DE70D1"/>
    <w:rsid w:val="00DF0E28"/>
    <w:rsid w:val="00DF1221"/>
    <w:rsid w:val="00DF3295"/>
    <w:rsid w:val="00DF4412"/>
    <w:rsid w:val="00DF446D"/>
    <w:rsid w:val="00DF5EAF"/>
    <w:rsid w:val="00DF68A8"/>
    <w:rsid w:val="00DF73F2"/>
    <w:rsid w:val="00E0089E"/>
    <w:rsid w:val="00E01902"/>
    <w:rsid w:val="00E071C7"/>
    <w:rsid w:val="00E07B4B"/>
    <w:rsid w:val="00E114A5"/>
    <w:rsid w:val="00E13151"/>
    <w:rsid w:val="00E14754"/>
    <w:rsid w:val="00E161D7"/>
    <w:rsid w:val="00E23746"/>
    <w:rsid w:val="00E2445A"/>
    <w:rsid w:val="00E2573A"/>
    <w:rsid w:val="00E25AED"/>
    <w:rsid w:val="00E27694"/>
    <w:rsid w:val="00E27D5A"/>
    <w:rsid w:val="00E30838"/>
    <w:rsid w:val="00E325C9"/>
    <w:rsid w:val="00E35ED3"/>
    <w:rsid w:val="00E3710E"/>
    <w:rsid w:val="00E41DE0"/>
    <w:rsid w:val="00E4250E"/>
    <w:rsid w:val="00E43713"/>
    <w:rsid w:val="00E5153D"/>
    <w:rsid w:val="00E523EC"/>
    <w:rsid w:val="00E526AF"/>
    <w:rsid w:val="00E55D8B"/>
    <w:rsid w:val="00E61DF9"/>
    <w:rsid w:val="00E6453F"/>
    <w:rsid w:val="00E665C8"/>
    <w:rsid w:val="00E674A3"/>
    <w:rsid w:val="00E71362"/>
    <w:rsid w:val="00E71A3C"/>
    <w:rsid w:val="00E73284"/>
    <w:rsid w:val="00E737A6"/>
    <w:rsid w:val="00E743A7"/>
    <w:rsid w:val="00E7479E"/>
    <w:rsid w:val="00E779F5"/>
    <w:rsid w:val="00E83E6B"/>
    <w:rsid w:val="00E84977"/>
    <w:rsid w:val="00E86FE4"/>
    <w:rsid w:val="00E907A8"/>
    <w:rsid w:val="00E91822"/>
    <w:rsid w:val="00E92EFE"/>
    <w:rsid w:val="00E93284"/>
    <w:rsid w:val="00E947BF"/>
    <w:rsid w:val="00E9562C"/>
    <w:rsid w:val="00E963BA"/>
    <w:rsid w:val="00EA08C3"/>
    <w:rsid w:val="00EA2FBE"/>
    <w:rsid w:val="00EA32BF"/>
    <w:rsid w:val="00EA347D"/>
    <w:rsid w:val="00EB0CFE"/>
    <w:rsid w:val="00EB16DF"/>
    <w:rsid w:val="00EB1A06"/>
    <w:rsid w:val="00EB1A82"/>
    <w:rsid w:val="00EB26DF"/>
    <w:rsid w:val="00EB33C3"/>
    <w:rsid w:val="00EB44D2"/>
    <w:rsid w:val="00EB7047"/>
    <w:rsid w:val="00EC37A6"/>
    <w:rsid w:val="00EC3B1C"/>
    <w:rsid w:val="00EC40D3"/>
    <w:rsid w:val="00EC45AE"/>
    <w:rsid w:val="00EC5418"/>
    <w:rsid w:val="00EC5B08"/>
    <w:rsid w:val="00EC5F57"/>
    <w:rsid w:val="00EC6B9B"/>
    <w:rsid w:val="00EC6EDA"/>
    <w:rsid w:val="00EC79FE"/>
    <w:rsid w:val="00ED0F43"/>
    <w:rsid w:val="00ED1FFE"/>
    <w:rsid w:val="00ED58DC"/>
    <w:rsid w:val="00ED77FF"/>
    <w:rsid w:val="00EE0C05"/>
    <w:rsid w:val="00EE13F8"/>
    <w:rsid w:val="00EE2A5A"/>
    <w:rsid w:val="00EE71FE"/>
    <w:rsid w:val="00EF085C"/>
    <w:rsid w:val="00EF0BF4"/>
    <w:rsid w:val="00EF15FB"/>
    <w:rsid w:val="00EF7D37"/>
    <w:rsid w:val="00F002B8"/>
    <w:rsid w:val="00F005B5"/>
    <w:rsid w:val="00F01047"/>
    <w:rsid w:val="00F02CD4"/>
    <w:rsid w:val="00F03B25"/>
    <w:rsid w:val="00F03FDA"/>
    <w:rsid w:val="00F0681F"/>
    <w:rsid w:val="00F06ADD"/>
    <w:rsid w:val="00F12759"/>
    <w:rsid w:val="00F13ED1"/>
    <w:rsid w:val="00F14063"/>
    <w:rsid w:val="00F205B3"/>
    <w:rsid w:val="00F21C2A"/>
    <w:rsid w:val="00F24A8F"/>
    <w:rsid w:val="00F420A8"/>
    <w:rsid w:val="00F441D4"/>
    <w:rsid w:val="00F50784"/>
    <w:rsid w:val="00F50A96"/>
    <w:rsid w:val="00F50B8C"/>
    <w:rsid w:val="00F51466"/>
    <w:rsid w:val="00F5425C"/>
    <w:rsid w:val="00F558B1"/>
    <w:rsid w:val="00F56216"/>
    <w:rsid w:val="00F577AD"/>
    <w:rsid w:val="00F600DC"/>
    <w:rsid w:val="00F6047D"/>
    <w:rsid w:val="00F6709D"/>
    <w:rsid w:val="00F70167"/>
    <w:rsid w:val="00F7042B"/>
    <w:rsid w:val="00F71C8A"/>
    <w:rsid w:val="00F72481"/>
    <w:rsid w:val="00F736DA"/>
    <w:rsid w:val="00F75289"/>
    <w:rsid w:val="00F80C05"/>
    <w:rsid w:val="00F80C6B"/>
    <w:rsid w:val="00F81D28"/>
    <w:rsid w:val="00F8217F"/>
    <w:rsid w:val="00F84C27"/>
    <w:rsid w:val="00F867F5"/>
    <w:rsid w:val="00F875B6"/>
    <w:rsid w:val="00F87EE0"/>
    <w:rsid w:val="00F906AE"/>
    <w:rsid w:val="00F933A5"/>
    <w:rsid w:val="00F93691"/>
    <w:rsid w:val="00F9386E"/>
    <w:rsid w:val="00F9451D"/>
    <w:rsid w:val="00F94B35"/>
    <w:rsid w:val="00F9556B"/>
    <w:rsid w:val="00F959BE"/>
    <w:rsid w:val="00F972DB"/>
    <w:rsid w:val="00F975B3"/>
    <w:rsid w:val="00F97ACC"/>
    <w:rsid w:val="00FA0424"/>
    <w:rsid w:val="00FA20C6"/>
    <w:rsid w:val="00FA32C1"/>
    <w:rsid w:val="00FA52E9"/>
    <w:rsid w:val="00FA6DEC"/>
    <w:rsid w:val="00FB0B0D"/>
    <w:rsid w:val="00FB163C"/>
    <w:rsid w:val="00FB24A5"/>
    <w:rsid w:val="00FB3BDB"/>
    <w:rsid w:val="00FB3F0A"/>
    <w:rsid w:val="00FB40D7"/>
    <w:rsid w:val="00FB433E"/>
    <w:rsid w:val="00FB44AA"/>
    <w:rsid w:val="00FB4CBD"/>
    <w:rsid w:val="00FB5080"/>
    <w:rsid w:val="00FB5B99"/>
    <w:rsid w:val="00FC1141"/>
    <w:rsid w:val="00FC18C3"/>
    <w:rsid w:val="00FC1DD4"/>
    <w:rsid w:val="00FC24AF"/>
    <w:rsid w:val="00FC3530"/>
    <w:rsid w:val="00FC6DC7"/>
    <w:rsid w:val="00FD3B89"/>
    <w:rsid w:val="00FD4032"/>
    <w:rsid w:val="00FD4B49"/>
    <w:rsid w:val="00FD5433"/>
    <w:rsid w:val="00FD5E3C"/>
    <w:rsid w:val="00FD5F8C"/>
    <w:rsid w:val="00FD668E"/>
    <w:rsid w:val="00FD7C61"/>
    <w:rsid w:val="00FE0542"/>
    <w:rsid w:val="00FE1282"/>
    <w:rsid w:val="00FE4D5B"/>
    <w:rsid w:val="00FE5FBE"/>
    <w:rsid w:val="00FE7B4D"/>
    <w:rsid w:val="00FF0F7B"/>
    <w:rsid w:val="00FF34F9"/>
    <w:rsid w:val="00FF73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CB3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22A3"/>
    <w:pPr>
      <w:widowControl w:val="0"/>
    </w:pPr>
  </w:style>
  <w:style w:type="paragraph" w:styleId="1">
    <w:name w:val="heading 1"/>
    <w:basedOn w:val="a"/>
    <w:next w:val="a"/>
    <w:link w:val="10"/>
    <w:uiPriority w:val="9"/>
    <w:qFormat/>
    <w:rsid w:val="007B21A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B21A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B21A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B21A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B21A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B21A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B21A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B21A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B21A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B21A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B21A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B21A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B21A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B21A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B21A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B21A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B21A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B21A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B21A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B21A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21A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B21A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21A9"/>
    <w:pPr>
      <w:spacing w:before="160" w:after="160"/>
      <w:jc w:val="center"/>
    </w:pPr>
    <w:rPr>
      <w:rFonts w:hAnsi="BIZ UDゴシック" w:cs="Segoe UI"/>
      <w:i/>
      <w:iCs/>
      <w:color w:val="404040" w:themeColor="text1" w:themeTint="BF"/>
    </w:rPr>
  </w:style>
  <w:style w:type="character" w:customStyle="1" w:styleId="a8">
    <w:name w:val="引用文 (文字)"/>
    <w:basedOn w:val="a0"/>
    <w:link w:val="a7"/>
    <w:uiPriority w:val="29"/>
    <w:rsid w:val="007B21A9"/>
    <w:rPr>
      <w:i/>
      <w:iCs/>
      <w:color w:val="404040" w:themeColor="text1" w:themeTint="BF"/>
    </w:rPr>
  </w:style>
  <w:style w:type="paragraph" w:styleId="a9">
    <w:name w:val="List Paragraph"/>
    <w:basedOn w:val="a"/>
    <w:uiPriority w:val="34"/>
    <w:qFormat/>
    <w:rsid w:val="008859F3"/>
    <w:pPr>
      <w:ind w:left="720"/>
      <w:contextualSpacing/>
    </w:pPr>
    <w:rPr>
      <w:rFonts w:cs="Segoe UI"/>
    </w:rPr>
  </w:style>
  <w:style w:type="character" w:styleId="21">
    <w:name w:val="Intense Emphasis"/>
    <w:basedOn w:val="a0"/>
    <w:uiPriority w:val="21"/>
    <w:qFormat/>
    <w:rsid w:val="007B21A9"/>
    <w:rPr>
      <w:i/>
      <w:iCs/>
      <w:color w:val="0F4761" w:themeColor="accent1" w:themeShade="BF"/>
    </w:rPr>
  </w:style>
  <w:style w:type="paragraph" w:styleId="22">
    <w:name w:val="Intense Quote"/>
    <w:basedOn w:val="a"/>
    <w:next w:val="a"/>
    <w:link w:val="23"/>
    <w:uiPriority w:val="30"/>
    <w:qFormat/>
    <w:rsid w:val="007B21A9"/>
    <w:pPr>
      <w:pBdr>
        <w:top w:val="single" w:sz="4" w:space="10" w:color="0F4761" w:themeColor="accent1" w:themeShade="BF"/>
        <w:bottom w:val="single" w:sz="4" w:space="10" w:color="0F4761" w:themeColor="accent1" w:themeShade="BF"/>
      </w:pBdr>
      <w:spacing w:before="360" w:after="360"/>
      <w:ind w:left="864" w:right="864"/>
      <w:jc w:val="center"/>
    </w:pPr>
    <w:rPr>
      <w:rFonts w:hAnsi="BIZ UDゴシック" w:cs="Segoe UI"/>
      <w:i/>
      <w:iCs/>
      <w:color w:val="0F4761" w:themeColor="accent1" w:themeShade="BF"/>
    </w:rPr>
  </w:style>
  <w:style w:type="character" w:customStyle="1" w:styleId="23">
    <w:name w:val="引用文 2 (文字)"/>
    <w:basedOn w:val="a0"/>
    <w:link w:val="22"/>
    <w:uiPriority w:val="30"/>
    <w:rsid w:val="007B21A9"/>
    <w:rPr>
      <w:i/>
      <w:iCs/>
      <w:color w:val="0F4761" w:themeColor="accent1" w:themeShade="BF"/>
    </w:rPr>
  </w:style>
  <w:style w:type="character" w:styleId="24">
    <w:name w:val="Intense Reference"/>
    <w:basedOn w:val="a0"/>
    <w:uiPriority w:val="32"/>
    <w:qFormat/>
    <w:rsid w:val="007B21A9"/>
    <w:rPr>
      <w:b/>
      <w:bCs/>
      <w:smallCaps/>
      <w:color w:val="0F4761" w:themeColor="accent1" w:themeShade="BF"/>
      <w:spacing w:val="5"/>
    </w:rPr>
  </w:style>
  <w:style w:type="paragraph" w:customStyle="1" w:styleId="aa">
    <w:name w:val="レポートタイトル"/>
    <w:basedOn w:val="a"/>
    <w:rsid w:val="007B21A9"/>
    <w:pPr>
      <w:tabs>
        <w:tab w:val="left" w:pos="416"/>
        <w:tab w:val="left" w:pos="3696"/>
        <w:tab w:val="right" w:pos="9206"/>
      </w:tabs>
      <w:spacing w:line="400" w:lineRule="exact"/>
      <w:ind w:leftChars="-1" w:left="1" w:hangingChars="1" w:hanging="3"/>
      <w:jc w:val="left"/>
    </w:pPr>
    <w:rPr>
      <w:rFonts w:ascii="BIZ UD明朝 Medium" w:eastAsia="BIZ UDゴシック" w:hAnsi="BIZ UD明朝 Medium" w:cs="Segoe UI"/>
      <w:b/>
      <w:spacing w:val="10"/>
      <w:sz w:val="31"/>
      <w:szCs w:val="32"/>
    </w:rPr>
  </w:style>
  <w:style w:type="table" w:customStyle="1" w:styleId="25">
    <w:name w:val="表 (格子)2"/>
    <w:basedOn w:val="a1"/>
    <w:next w:val="ab"/>
    <w:uiPriority w:val="39"/>
    <w:rsid w:val="007B21A9"/>
    <w:pPr>
      <w:jc w:val="left"/>
    </w:pPr>
    <w:rPr>
      <w:rFonts w:ascii="Century" w:eastAsia="ＭＳ Ｐ明朝" w:hAnsi="Century"/>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7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b"/>
    <w:uiPriority w:val="59"/>
    <w:rsid w:val="00EF085C"/>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133326"/>
    <w:pPr>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c">
    <w:name w:val="header"/>
    <w:basedOn w:val="a"/>
    <w:link w:val="ad"/>
    <w:uiPriority w:val="99"/>
    <w:unhideWhenUsed/>
    <w:rsid w:val="0046611E"/>
    <w:pPr>
      <w:tabs>
        <w:tab w:val="center" w:pos="4252"/>
        <w:tab w:val="right" w:pos="8504"/>
      </w:tabs>
      <w:snapToGrid w:val="0"/>
    </w:pPr>
    <w:rPr>
      <w:rFonts w:hAnsi="BIZ UDゴシック" w:cs="Segoe UI"/>
    </w:rPr>
  </w:style>
  <w:style w:type="character" w:customStyle="1" w:styleId="ad">
    <w:name w:val="ヘッダー (文字)"/>
    <w:basedOn w:val="a0"/>
    <w:link w:val="ac"/>
    <w:uiPriority w:val="99"/>
    <w:rsid w:val="0046611E"/>
  </w:style>
  <w:style w:type="paragraph" w:styleId="ae">
    <w:name w:val="footer"/>
    <w:basedOn w:val="a"/>
    <w:link w:val="af"/>
    <w:uiPriority w:val="99"/>
    <w:unhideWhenUsed/>
    <w:rsid w:val="0046611E"/>
    <w:pPr>
      <w:tabs>
        <w:tab w:val="center" w:pos="4252"/>
        <w:tab w:val="right" w:pos="8504"/>
      </w:tabs>
      <w:snapToGrid w:val="0"/>
    </w:pPr>
    <w:rPr>
      <w:rFonts w:hAnsi="BIZ UDゴシック" w:cs="Segoe UI"/>
    </w:rPr>
  </w:style>
  <w:style w:type="character" w:customStyle="1" w:styleId="af">
    <w:name w:val="フッター (文字)"/>
    <w:basedOn w:val="a0"/>
    <w:link w:val="ae"/>
    <w:uiPriority w:val="99"/>
    <w:rsid w:val="0046611E"/>
  </w:style>
  <w:style w:type="table" w:customStyle="1" w:styleId="31">
    <w:name w:val="表 (格子)3"/>
    <w:basedOn w:val="a1"/>
    <w:next w:val="ab"/>
    <w:uiPriority w:val="39"/>
    <w:rsid w:val="00765501"/>
    <w:pPr>
      <w:jc w:val="left"/>
    </w:pPr>
    <w:rPr>
      <w:rFonts w:ascii="Century" w:eastAsia="ＭＳ 明朝" w:hAnsi="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 (格子)4"/>
    <w:basedOn w:val="a1"/>
    <w:next w:val="ab"/>
    <w:uiPriority w:val="39"/>
    <w:rsid w:val="00E071C7"/>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箇条"/>
    <w:basedOn w:val="a"/>
    <w:rsid w:val="00D905ED"/>
    <w:pPr>
      <w:wordWrap w:val="0"/>
      <w:topLinePunct/>
      <w:adjustRightInd w:val="0"/>
      <w:spacing w:line="360" w:lineRule="atLeast"/>
      <w:ind w:left="221" w:hanging="221"/>
      <w:textAlignment w:val="baseline"/>
    </w:pPr>
    <w:rPr>
      <w:rFonts w:ascii="ＭＳ 明朝" w:eastAsia="ＭＳ 明朝"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1"/>
        </a:solidFill>
        <a:ln w="9525">
          <a:solidFill>
            <a:sysClr val="windowText" lastClr="000000"/>
          </a:solidFill>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75DA9575-9E87-4A9E-BC17-BDBA434D7AFC}">
  <ds:schemaRefs>
    <ds:schemaRef ds:uri="http://schemas.openxmlformats.org/officeDocument/2006/bibliography"/>
  </ds:schemaRefs>
</ds:datastoreItem>
</file>

<file path=customXml/itemProps2.xml><?xml version="1.0" encoding="utf-8"?>
<ds:datastoreItem xmlns:ds="http://schemas.openxmlformats.org/officeDocument/2006/customXml" ds:itemID="{6D5EB176-CDDF-409A-A570-1ECAF81745B4}"/>
</file>

<file path=customXml/itemProps3.xml><?xml version="1.0" encoding="utf-8"?>
<ds:datastoreItem xmlns:ds="http://schemas.openxmlformats.org/officeDocument/2006/customXml" ds:itemID="{E77CC5CA-9584-42D0-A752-128F84673F6F}"/>
</file>

<file path=customXml/itemProps4.xml><?xml version="1.0" encoding="utf-8"?>
<ds:datastoreItem xmlns:ds="http://schemas.openxmlformats.org/officeDocument/2006/customXml" ds:itemID="{45B314B1-7960-45C1-A091-8B80ACEF4B0C}"/>
</file>

<file path=docProps/app.xml><?xml version="1.0" encoding="utf-8"?>
<Properties xmlns="http://schemas.openxmlformats.org/officeDocument/2006/extended-properties" xmlns:vt="http://schemas.openxmlformats.org/officeDocument/2006/docPropsVTypes">
  <Template>Normal.dotm</Template>
  <TotalTime>0</TotalTime>
  <Pages>6</Pages>
  <Words>1757</Words>
  <Characters>2075</Characters>
  <Application>Microsoft Office Word</Application>
  <DocSecurity>2</DocSecurity>
  <Lines>159</Lines>
  <Paragraphs>239</Paragraphs>
  <ScaleCrop>false</ScaleCrop>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2026-03-17T09:17:00Z</dcterms:created>
  <dcterms:modified xsi:type="dcterms:W3CDTF">2026-03-17T09:17:00Z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